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AB" w:rsidRPr="007A1010" w:rsidRDefault="0003737E" w:rsidP="00CC36D5">
      <w:pPr>
        <w:rPr>
          <w:sz w:val="28"/>
          <w:szCs w:val="28"/>
          <w:lang w:val="ru-RU"/>
        </w:rPr>
      </w:pPr>
      <w:r>
        <w:rPr>
          <w:rFonts w:eastAsia="Times New Roman"/>
          <w:b/>
          <w:bCs/>
          <w:color w:val="222222"/>
          <w:sz w:val="28"/>
          <w:szCs w:val="28"/>
          <w:lang w:val="ru-RU"/>
        </w:rPr>
        <w:t>ПРИЕМ</w:t>
      </w:r>
    </w:p>
    <w:p w:rsidR="00685BAB" w:rsidRPr="007A1010" w:rsidRDefault="00685BAB" w:rsidP="00685BAB">
      <w:pPr>
        <w:spacing w:line="254" w:lineRule="exact"/>
        <w:rPr>
          <w:sz w:val="28"/>
          <w:szCs w:val="28"/>
          <w:lang w:val="ru-RU"/>
        </w:rPr>
      </w:pPr>
    </w:p>
    <w:p w:rsidR="007A1010" w:rsidRPr="007A1010" w:rsidRDefault="007A1010" w:rsidP="007A1010">
      <w:pPr>
        <w:spacing w:line="261" w:lineRule="auto"/>
        <w:ind w:left="480" w:right="140"/>
        <w:rPr>
          <w:rFonts w:eastAsia="Times New Roman"/>
          <w:b/>
          <w:bCs/>
          <w:color w:val="222222"/>
          <w:sz w:val="28"/>
          <w:szCs w:val="28"/>
          <w:lang w:val="ru-RU"/>
        </w:rPr>
      </w:pPr>
      <w:r w:rsidRPr="007A1010">
        <w:rPr>
          <w:rFonts w:eastAsia="Times New Roman"/>
          <w:b/>
          <w:bCs/>
          <w:color w:val="222222"/>
          <w:sz w:val="28"/>
          <w:szCs w:val="28"/>
          <w:lang w:val="ru-RU"/>
        </w:rPr>
        <w:t>ПРАВИЛА ПРИЁМА И СРОКИ ПОДАЧИ ДОКУМЕНТОВ В Б</w:t>
      </w:r>
      <w:r w:rsidRPr="007A1010">
        <w:rPr>
          <w:rFonts w:eastAsia="Times New Roman"/>
          <w:b/>
          <w:bCs/>
          <w:color w:val="222222"/>
          <w:sz w:val="28"/>
          <w:szCs w:val="28"/>
          <w:lang w:val="ru-RU"/>
        </w:rPr>
        <w:t>А</w:t>
      </w:r>
      <w:r w:rsidRPr="007A1010">
        <w:rPr>
          <w:rFonts w:eastAsia="Times New Roman"/>
          <w:b/>
          <w:bCs/>
          <w:color w:val="222222"/>
          <w:sz w:val="28"/>
          <w:szCs w:val="28"/>
          <w:lang w:val="ru-RU"/>
        </w:rPr>
        <w:t>КАЛАВРИАТ ТУРИНСКОГО ПОЛИТЕХНИЧЕСКОГО УНИВЕ</w:t>
      </w:r>
      <w:r w:rsidRPr="007A1010">
        <w:rPr>
          <w:rFonts w:eastAsia="Times New Roman"/>
          <w:b/>
          <w:bCs/>
          <w:color w:val="222222"/>
          <w:sz w:val="28"/>
          <w:szCs w:val="28"/>
          <w:lang w:val="ru-RU"/>
        </w:rPr>
        <w:t>Р</w:t>
      </w:r>
      <w:r w:rsidRPr="007A1010">
        <w:rPr>
          <w:rFonts w:eastAsia="Times New Roman"/>
          <w:b/>
          <w:bCs/>
          <w:color w:val="222222"/>
          <w:sz w:val="28"/>
          <w:szCs w:val="28"/>
          <w:lang w:val="ru-RU"/>
        </w:rPr>
        <w:t xml:space="preserve">СИТЕТА В </w:t>
      </w:r>
      <w:proofErr w:type="gramStart"/>
      <w:r w:rsidRPr="007A1010">
        <w:rPr>
          <w:rFonts w:eastAsia="Times New Roman"/>
          <w:b/>
          <w:bCs/>
          <w:color w:val="222222"/>
          <w:sz w:val="28"/>
          <w:szCs w:val="28"/>
          <w:lang w:val="ru-RU"/>
        </w:rPr>
        <w:t>г</w:t>
      </w:r>
      <w:proofErr w:type="gramEnd"/>
      <w:r w:rsidRPr="007A1010">
        <w:rPr>
          <w:rFonts w:eastAsia="Times New Roman"/>
          <w:b/>
          <w:bCs/>
          <w:color w:val="222222"/>
          <w:sz w:val="28"/>
          <w:szCs w:val="28"/>
          <w:lang w:val="ru-RU"/>
        </w:rPr>
        <w:t>. ТАШКЕНТЕ (ТТПУ) НА 20</w:t>
      </w:r>
      <w:r>
        <w:rPr>
          <w:rFonts w:eastAsia="Times New Roman"/>
          <w:b/>
          <w:bCs/>
          <w:color w:val="222222"/>
          <w:sz w:val="28"/>
          <w:szCs w:val="28"/>
          <w:lang w:val="ru-RU"/>
        </w:rPr>
        <w:t>20</w:t>
      </w:r>
      <w:r w:rsidRPr="007A1010">
        <w:rPr>
          <w:rFonts w:eastAsia="Times New Roman"/>
          <w:b/>
          <w:bCs/>
          <w:color w:val="222222"/>
          <w:sz w:val="28"/>
          <w:szCs w:val="28"/>
          <w:lang w:val="ru-RU"/>
        </w:rPr>
        <w:t>/202</w:t>
      </w:r>
      <w:r>
        <w:rPr>
          <w:rFonts w:eastAsia="Times New Roman"/>
          <w:b/>
          <w:bCs/>
          <w:color w:val="222222"/>
          <w:sz w:val="28"/>
          <w:szCs w:val="28"/>
          <w:lang w:val="ru-RU"/>
        </w:rPr>
        <w:t>1</w:t>
      </w:r>
      <w:r w:rsidRPr="007A1010">
        <w:rPr>
          <w:rFonts w:eastAsia="Times New Roman"/>
          <w:b/>
          <w:bCs/>
          <w:color w:val="222222"/>
          <w:sz w:val="28"/>
          <w:szCs w:val="28"/>
          <w:lang w:val="ru-RU"/>
        </w:rPr>
        <w:t xml:space="preserve"> УЧЕБНЫЙ ГОД</w:t>
      </w:r>
    </w:p>
    <w:p w:rsidR="00685BAB" w:rsidRPr="007A1010" w:rsidRDefault="00685BAB" w:rsidP="00685BAB">
      <w:pPr>
        <w:spacing w:line="80" w:lineRule="exact"/>
        <w:rPr>
          <w:sz w:val="28"/>
          <w:szCs w:val="28"/>
          <w:lang w:val="ru-RU"/>
        </w:rPr>
      </w:pPr>
    </w:p>
    <w:p w:rsidR="007A1010" w:rsidRPr="004945AA" w:rsidRDefault="007A1010" w:rsidP="007A1010">
      <w:pPr>
        <w:rPr>
          <w:rFonts w:eastAsia="Times New Roman"/>
          <w:b/>
          <w:bCs/>
          <w:sz w:val="28"/>
          <w:szCs w:val="28"/>
          <w:lang w:val="ru-RU"/>
        </w:rPr>
      </w:pPr>
      <w:r w:rsidRPr="004945AA">
        <w:rPr>
          <w:rFonts w:eastAsia="Times New Roman"/>
          <w:b/>
          <w:bCs/>
          <w:sz w:val="28"/>
          <w:szCs w:val="28"/>
          <w:lang w:val="ru-RU"/>
        </w:rPr>
        <w:t>1.1. ПРЕДИСЛОВИЕ</w:t>
      </w:r>
    </w:p>
    <w:p w:rsidR="007A1010" w:rsidRPr="007A1010" w:rsidRDefault="007A1010" w:rsidP="007A1010">
      <w:pPr>
        <w:spacing w:line="40" w:lineRule="exact"/>
        <w:rPr>
          <w:sz w:val="24"/>
          <w:szCs w:val="24"/>
          <w:lang w:val="ru-RU"/>
        </w:rPr>
      </w:pPr>
    </w:p>
    <w:p w:rsidR="007A1010" w:rsidRPr="004945AA" w:rsidRDefault="007A1010" w:rsidP="00334150">
      <w:pPr>
        <w:spacing w:line="276" w:lineRule="auto"/>
        <w:ind w:right="40"/>
        <w:jc w:val="both"/>
        <w:rPr>
          <w:rFonts w:eastAsia="Times New Roman"/>
          <w:sz w:val="28"/>
          <w:szCs w:val="28"/>
          <w:lang w:val="ru-RU"/>
        </w:rPr>
      </w:pPr>
      <w:r w:rsidRPr="004945AA">
        <w:rPr>
          <w:rFonts w:eastAsia="Times New Roman"/>
          <w:sz w:val="28"/>
          <w:szCs w:val="28"/>
          <w:lang w:val="ru-RU"/>
        </w:rPr>
        <w:t xml:space="preserve">Настоящий Регламент представляет собой набор правил и требований для приёма студентов в </w:t>
      </w:r>
      <w:proofErr w:type="spellStart"/>
      <w:r w:rsidRPr="004945AA">
        <w:rPr>
          <w:rFonts w:eastAsia="Times New Roman"/>
          <w:sz w:val="28"/>
          <w:szCs w:val="28"/>
          <w:lang w:val="ru-RU"/>
        </w:rPr>
        <w:t>Бакалавриат</w:t>
      </w:r>
      <w:proofErr w:type="spellEnd"/>
      <w:r w:rsidRPr="004945AA">
        <w:rPr>
          <w:rFonts w:eastAsia="Times New Roman"/>
          <w:sz w:val="28"/>
          <w:szCs w:val="28"/>
          <w:lang w:val="ru-RU"/>
        </w:rPr>
        <w:t xml:space="preserve">, предлагаемых Туринским Политехническим Университетом в </w:t>
      </w:r>
      <w:proofErr w:type="gramStart"/>
      <w:r w:rsidRPr="004945AA">
        <w:rPr>
          <w:rFonts w:eastAsia="Times New Roman"/>
          <w:sz w:val="28"/>
          <w:szCs w:val="28"/>
          <w:lang w:val="ru-RU"/>
        </w:rPr>
        <w:t>г</w:t>
      </w:r>
      <w:proofErr w:type="gramEnd"/>
      <w:r w:rsidRPr="004945AA">
        <w:rPr>
          <w:rFonts w:eastAsia="Times New Roman"/>
          <w:sz w:val="28"/>
          <w:szCs w:val="28"/>
          <w:lang w:val="ru-RU"/>
        </w:rPr>
        <w:t>. Ташкенте (</w:t>
      </w:r>
      <w:r w:rsidRPr="007A1010">
        <w:rPr>
          <w:rFonts w:eastAsia="Times New Roman"/>
          <w:sz w:val="28"/>
          <w:szCs w:val="28"/>
        </w:rPr>
        <w:t>TTPU</w:t>
      </w:r>
      <w:r w:rsidRPr="004945AA">
        <w:rPr>
          <w:rFonts w:eastAsia="Times New Roman"/>
          <w:sz w:val="28"/>
          <w:szCs w:val="28"/>
          <w:lang w:val="ru-RU"/>
        </w:rPr>
        <w:t>/ТТПУ).</w:t>
      </w:r>
    </w:p>
    <w:p w:rsidR="00685BAB" w:rsidRPr="007A1010" w:rsidRDefault="00685BAB" w:rsidP="007A1010">
      <w:pPr>
        <w:spacing w:line="243" w:lineRule="auto"/>
        <w:ind w:right="40"/>
        <w:jc w:val="both"/>
        <w:rPr>
          <w:sz w:val="28"/>
          <w:szCs w:val="28"/>
          <w:lang w:val="ru-RU"/>
        </w:rPr>
      </w:pPr>
    </w:p>
    <w:p w:rsidR="00685BAB" w:rsidRPr="007A1010" w:rsidRDefault="00685BAB" w:rsidP="00685BAB">
      <w:pPr>
        <w:spacing w:line="1" w:lineRule="exact"/>
        <w:rPr>
          <w:sz w:val="28"/>
          <w:szCs w:val="28"/>
          <w:lang w:val="ru-RU"/>
        </w:rPr>
      </w:pPr>
    </w:p>
    <w:p w:rsidR="007A1010" w:rsidRPr="004945AA" w:rsidRDefault="007A1010" w:rsidP="007A1010">
      <w:pPr>
        <w:spacing w:line="246" w:lineRule="auto"/>
        <w:ind w:right="40"/>
        <w:jc w:val="both"/>
        <w:rPr>
          <w:rFonts w:eastAsia="Times New Roman"/>
          <w:b/>
          <w:bCs/>
          <w:sz w:val="28"/>
          <w:szCs w:val="28"/>
          <w:lang w:val="ru-RU"/>
        </w:rPr>
      </w:pPr>
      <w:r w:rsidRPr="004945AA">
        <w:rPr>
          <w:rFonts w:eastAsia="Times New Roman"/>
          <w:b/>
          <w:bCs/>
          <w:sz w:val="28"/>
          <w:szCs w:val="28"/>
          <w:lang w:val="ru-RU"/>
        </w:rPr>
        <w:t>1.2. Факультеты и количество мест</w:t>
      </w:r>
    </w:p>
    <w:p w:rsidR="007A1010" w:rsidRPr="007A1010" w:rsidRDefault="007A1010" w:rsidP="007A1010">
      <w:pPr>
        <w:spacing w:line="2" w:lineRule="exact"/>
        <w:rPr>
          <w:sz w:val="24"/>
          <w:szCs w:val="24"/>
          <w:lang w:val="ru-RU"/>
        </w:rPr>
      </w:pPr>
    </w:p>
    <w:p w:rsidR="007A1010" w:rsidRPr="007A1010" w:rsidRDefault="007A1010" w:rsidP="00334150">
      <w:pPr>
        <w:spacing w:line="276" w:lineRule="auto"/>
        <w:ind w:right="40"/>
        <w:jc w:val="both"/>
        <w:rPr>
          <w:rFonts w:eastAsia="Times New Roman"/>
          <w:sz w:val="28"/>
          <w:szCs w:val="28"/>
          <w:lang w:val="ru-RU"/>
        </w:rPr>
      </w:pPr>
      <w:r w:rsidRPr="004945AA">
        <w:rPr>
          <w:rFonts w:eastAsia="Times New Roman"/>
          <w:sz w:val="28"/>
          <w:szCs w:val="28"/>
          <w:lang w:val="ru-RU"/>
        </w:rPr>
        <w:t xml:space="preserve">На 2020/2021 учебный год в Туринском Политехническом Университете в </w:t>
      </w:r>
      <w:proofErr w:type="gramStart"/>
      <w:r w:rsidRPr="004945AA">
        <w:rPr>
          <w:rFonts w:eastAsia="Times New Roman"/>
          <w:sz w:val="28"/>
          <w:szCs w:val="28"/>
          <w:lang w:val="ru-RU"/>
        </w:rPr>
        <w:t>г</w:t>
      </w:r>
      <w:proofErr w:type="gramEnd"/>
      <w:r w:rsidRPr="004945AA">
        <w:rPr>
          <w:rFonts w:eastAsia="Times New Roman"/>
          <w:sz w:val="28"/>
          <w:szCs w:val="28"/>
          <w:lang w:val="ru-RU"/>
        </w:rPr>
        <w:t>. Ташкенте</w:t>
      </w:r>
      <w:r w:rsidRPr="007A1010">
        <w:rPr>
          <w:rFonts w:eastAsia="Times New Roman"/>
          <w:sz w:val="28"/>
          <w:szCs w:val="28"/>
          <w:lang w:val="ru-RU"/>
        </w:rPr>
        <w:t xml:space="preserve"> квота приёма в </w:t>
      </w:r>
      <w:proofErr w:type="spellStart"/>
      <w:r w:rsidRPr="007A1010">
        <w:rPr>
          <w:rFonts w:eastAsia="Times New Roman"/>
          <w:sz w:val="28"/>
          <w:szCs w:val="28"/>
          <w:lang w:val="ru-RU"/>
        </w:rPr>
        <w:t>бакалавриат</w:t>
      </w:r>
      <w:proofErr w:type="spellEnd"/>
      <w:r w:rsidRPr="007A1010">
        <w:rPr>
          <w:rFonts w:eastAsia="Times New Roman"/>
          <w:sz w:val="28"/>
          <w:szCs w:val="28"/>
          <w:lang w:val="ru-RU"/>
        </w:rPr>
        <w:t xml:space="preserve"> на каждый факультет составляет:</w:t>
      </w:r>
    </w:p>
    <w:p w:rsidR="00685BAB" w:rsidRPr="007A1010" w:rsidRDefault="00685BAB" w:rsidP="00685BAB">
      <w:pPr>
        <w:spacing w:line="120" w:lineRule="exact"/>
        <w:rPr>
          <w:sz w:val="28"/>
          <w:szCs w:val="28"/>
          <w:lang w:val="ru-RU"/>
        </w:rPr>
      </w:pPr>
    </w:p>
    <w:tbl>
      <w:tblPr>
        <w:tblW w:w="9800" w:type="dxa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50"/>
        <w:gridCol w:w="2750"/>
      </w:tblGrid>
      <w:tr w:rsidR="00D20250" w:rsidRPr="002C7B71" w:rsidTr="000A7682">
        <w:trPr>
          <w:trHeight w:val="687"/>
        </w:trPr>
        <w:tc>
          <w:tcPr>
            <w:tcW w:w="7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250" w:rsidRPr="002C7B71" w:rsidRDefault="00D20250" w:rsidP="00D20250">
            <w:pPr>
              <w:jc w:val="center"/>
              <w:rPr>
                <w:sz w:val="28"/>
                <w:szCs w:val="28"/>
              </w:rPr>
            </w:pPr>
            <w:proofErr w:type="spellStart"/>
            <w:r w:rsidRPr="00334150">
              <w:rPr>
                <w:rFonts w:eastAsia="Times New Roman"/>
                <w:b/>
                <w:bCs/>
                <w:w w:val="97"/>
                <w:sz w:val="28"/>
                <w:szCs w:val="28"/>
              </w:rPr>
              <w:t>Название</w:t>
            </w:r>
            <w:proofErr w:type="spellEnd"/>
            <w:r w:rsidRPr="00334150">
              <w:rPr>
                <w:rFonts w:eastAsia="Times New Roman"/>
                <w:b/>
                <w:bCs/>
                <w:w w:val="97"/>
                <w:sz w:val="28"/>
                <w:szCs w:val="28"/>
              </w:rPr>
              <w:t xml:space="preserve"> </w:t>
            </w:r>
            <w:proofErr w:type="spellStart"/>
            <w:r w:rsidRPr="00334150">
              <w:rPr>
                <w:rFonts w:eastAsia="Times New Roman"/>
                <w:b/>
                <w:bCs/>
                <w:w w:val="97"/>
                <w:sz w:val="28"/>
                <w:szCs w:val="28"/>
              </w:rPr>
              <w:t>направлений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250" w:rsidRPr="002C7B71" w:rsidRDefault="00D20250" w:rsidP="00D20250">
            <w:pPr>
              <w:ind w:left="240"/>
              <w:jc w:val="center"/>
              <w:rPr>
                <w:sz w:val="28"/>
                <w:szCs w:val="28"/>
              </w:rPr>
            </w:pPr>
            <w:proofErr w:type="spellStart"/>
            <w:r w:rsidRPr="00334150"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  <w:r w:rsidRPr="00334150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4150">
              <w:rPr>
                <w:rFonts w:eastAsia="Times New Roman"/>
                <w:b/>
                <w:bCs/>
                <w:sz w:val="28"/>
                <w:szCs w:val="28"/>
              </w:rPr>
              <w:t>мест</w:t>
            </w:r>
            <w:proofErr w:type="spellEnd"/>
          </w:p>
        </w:tc>
      </w:tr>
      <w:tr w:rsidR="00334150" w:rsidRPr="002C7B71" w:rsidTr="00334150">
        <w:trPr>
          <w:trHeight w:val="663"/>
        </w:trPr>
        <w:tc>
          <w:tcPr>
            <w:tcW w:w="7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50" w:rsidRPr="002C7B71" w:rsidRDefault="00334150" w:rsidP="00334150">
            <w:pPr>
              <w:jc w:val="center"/>
              <w:rPr>
                <w:sz w:val="28"/>
                <w:szCs w:val="28"/>
              </w:rPr>
            </w:pPr>
            <w:proofErr w:type="spellStart"/>
            <w:r w:rsidRPr="00334150">
              <w:rPr>
                <w:rFonts w:eastAsia="Times New Roman"/>
                <w:w w:val="97"/>
                <w:sz w:val="28"/>
                <w:szCs w:val="28"/>
              </w:rPr>
              <w:t>Технология</w:t>
            </w:r>
            <w:proofErr w:type="spellEnd"/>
            <w:r w:rsidRPr="00334150"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  <w:proofErr w:type="spellStart"/>
            <w:r w:rsidRPr="00334150">
              <w:rPr>
                <w:rFonts w:eastAsia="Times New Roman"/>
                <w:w w:val="97"/>
                <w:sz w:val="28"/>
                <w:szCs w:val="28"/>
              </w:rPr>
              <w:t>машиностроения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50" w:rsidRPr="002C7B71" w:rsidRDefault="00334150" w:rsidP="00334150">
            <w:pPr>
              <w:jc w:val="center"/>
              <w:rPr>
                <w:sz w:val="28"/>
                <w:szCs w:val="28"/>
              </w:rPr>
            </w:pPr>
            <w:r w:rsidRPr="002C7B71">
              <w:rPr>
                <w:rFonts w:eastAsia="Times New Roman"/>
                <w:w w:val="99"/>
                <w:sz w:val="28"/>
                <w:szCs w:val="28"/>
              </w:rPr>
              <w:t>200</w:t>
            </w:r>
          </w:p>
        </w:tc>
      </w:tr>
      <w:tr w:rsidR="00334150" w:rsidRPr="002C7B71" w:rsidTr="00334150">
        <w:trPr>
          <w:trHeight w:val="663"/>
        </w:trPr>
        <w:tc>
          <w:tcPr>
            <w:tcW w:w="7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50" w:rsidRPr="002C7B71" w:rsidRDefault="00923E81" w:rsidP="00334150">
            <w:pPr>
              <w:jc w:val="center"/>
              <w:rPr>
                <w:sz w:val="28"/>
                <w:szCs w:val="28"/>
              </w:rPr>
            </w:pPr>
            <w:proofErr w:type="spellStart"/>
            <w:r w:rsidRPr="00923E81">
              <w:rPr>
                <w:rFonts w:eastAsia="Times New Roman"/>
                <w:w w:val="97"/>
                <w:sz w:val="28"/>
                <w:szCs w:val="28"/>
              </w:rPr>
              <w:t>Автомобилестроение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50" w:rsidRPr="002C7B71" w:rsidRDefault="00334150" w:rsidP="00334150">
            <w:pPr>
              <w:jc w:val="center"/>
              <w:rPr>
                <w:sz w:val="28"/>
                <w:szCs w:val="28"/>
              </w:rPr>
            </w:pPr>
            <w:r w:rsidRPr="002C7B71">
              <w:rPr>
                <w:sz w:val="28"/>
                <w:szCs w:val="28"/>
              </w:rPr>
              <w:t>200</w:t>
            </w:r>
          </w:p>
        </w:tc>
      </w:tr>
      <w:tr w:rsidR="006F2A82" w:rsidRPr="002C7B71" w:rsidTr="00334150">
        <w:trPr>
          <w:trHeight w:val="439"/>
        </w:trPr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A82" w:rsidRPr="00923E81" w:rsidRDefault="00923E81" w:rsidP="0033415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23E81">
              <w:rPr>
                <w:rFonts w:eastAsia="Times New Roman"/>
                <w:w w:val="97"/>
                <w:sz w:val="28"/>
                <w:szCs w:val="28"/>
                <w:lang w:val="ru-RU"/>
              </w:rPr>
              <w:t>Информационные технологии и АСУ в промышленности (Компьютерная инженерия)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82" w:rsidRPr="002C7B71" w:rsidRDefault="006F2A82" w:rsidP="0033415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C7B71">
              <w:rPr>
                <w:rFonts w:eastAsia="Times New Roman"/>
                <w:w w:val="99"/>
                <w:sz w:val="28"/>
                <w:szCs w:val="28"/>
              </w:rPr>
              <w:t>150</w:t>
            </w:r>
          </w:p>
        </w:tc>
      </w:tr>
      <w:tr w:rsidR="006F2A82" w:rsidRPr="002C7B71" w:rsidTr="00923E81">
        <w:trPr>
          <w:trHeight w:val="675"/>
        </w:trPr>
        <w:tc>
          <w:tcPr>
            <w:tcW w:w="7050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vAlign w:val="bottom"/>
          </w:tcPr>
          <w:p w:rsidR="006F2A82" w:rsidRPr="00334150" w:rsidRDefault="00334150" w:rsidP="0033415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34150">
              <w:rPr>
                <w:rFonts w:eastAsia="Times New Roman"/>
                <w:w w:val="97"/>
                <w:sz w:val="28"/>
                <w:szCs w:val="28"/>
                <w:lang w:val="ru-RU"/>
              </w:rPr>
              <w:t>Промышленн</w:t>
            </w:r>
            <w:proofErr w:type="gramStart"/>
            <w:r w:rsidRPr="00334150">
              <w:rPr>
                <w:rFonts w:eastAsia="Times New Roman"/>
                <w:w w:val="97"/>
                <w:sz w:val="28"/>
                <w:szCs w:val="28"/>
                <w:lang w:val="ru-RU"/>
              </w:rPr>
              <w:t>о-</w:t>
            </w:r>
            <w:proofErr w:type="gramEnd"/>
            <w:r w:rsidRPr="00334150">
              <w:rPr>
                <w:rFonts w:eastAsia="Times New Roman"/>
                <w:w w:val="97"/>
                <w:sz w:val="28"/>
                <w:szCs w:val="28"/>
                <w:lang w:val="ru-RU"/>
              </w:rPr>
              <w:t xml:space="preserve"> гражданское строительство и архитектура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8" w:space="0" w:color="666666"/>
            </w:tcBorders>
            <w:vAlign w:val="bottom"/>
          </w:tcPr>
          <w:p w:rsidR="006F2A82" w:rsidRPr="002C7B71" w:rsidRDefault="006F2A82" w:rsidP="000241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C7B71">
              <w:rPr>
                <w:sz w:val="28"/>
                <w:szCs w:val="28"/>
              </w:rPr>
              <w:t>50</w:t>
            </w:r>
          </w:p>
        </w:tc>
      </w:tr>
      <w:tr w:rsidR="00334150" w:rsidRPr="002C7B71" w:rsidTr="00923E81">
        <w:trPr>
          <w:trHeight w:val="663"/>
        </w:trPr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50" w:rsidRPr="002C7B71" w:rsidRDefault="004945AA" w:rsidP="00334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proofErr w:type="spellStart"/>
            <w:r w:rsidRPr="004945AA">
              <w:rPr>
                <w:sz w:val="28"/>
                <w:szCs w:val="28"/>
              </w:rPr>
              <w:t>енеджмент</w:t>
            </w:r>
            <w:proofErr w:type="spellEnd"/>
            <w:r w:rsidRPr="004945AA">
              <w:rPr>
                <w:sz w:val="28"/>
                <w:szCs w:val="28"/>
              </w:rPr>
              <w:t xml:space="preserve"> и </w:t>
            </w:r>
            <w:proofErr w:type="spellStart"/>
            <w:r w:rsidRPr="004945AA">
              <w:rPr>
                <w:sz w:val="28"/>
                <w:szCs w:val="28"/>
              </w:rPr>
              <w:t>промышленный</w:t>
            </w:r>
            <w:proofErr w:type="spellEnd"/>
            <w:r w:rsidRPr="004945AA">
              <w:rPr>
                <w:sz w:val="28"/>
                <w:szCs w:val="28"/>
              </w:rPr>
              <w:t xml:space="preserve"> </w:t>
            </w:r>
            <w:proofErr w:type="spellStart"/>
            <w:r w:rsidRPr="004945AA">
              <w:rPr>
                <w:sz w:val="28"/>
                <w:szCs w:val="28"/>
              </w:rPr>
              <w:t>инжиниринг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50" w:rsidRPr="002C7B71" w:rsidRDefault="00334150" w:rsidP="00334150">
            <w:pPr>
              <w:jc w:val="center"/>
              <w:rPr>
                <w:sz w:val="28"/>
                <w:szCs w:val="28"/>
              </w:rPr>
            </w:pPr>
            <w:r w:rsidRPr="002C7B71">
              <w:rPr>
                <w:rFonts w:eastAsia="Times New Roman"/>
                <w:w w:val="99"/>
                <w:sz w:val="28"/>
                <w:szCs w:val="28"/>
              </w:rPr>
              <w:t>100</w:t>
            </w:r>
          </w:p>
        </w:tc>
      </w:tr>
    </w:tbl>
    <w:p w:rsidR="006F2A82" w:rsidRPr="002C7B71" w:rsidRDefault="006F2A82" w:rsidP="00685BAB">
      <w:pPr>
        <w:ind w:left="160"/>
        <w:rPr>
          <w:rFonts w:eastAsia="Times New Roman"/>
          <w:b/>
          <w:bCs/>
          <w:sz w:val="28"/>
          <w:szCs w:val="28"/>
        </w:rPr>
      </w:pPr>
    </w:p>
    <w:p w:rsidR="00685BAB" w:rsidRPr="00903FEC" w:rsidRDefault="00903FEC" w:rsidP="00CC36D5">
      <w:pPr>
        <w:rPr>
          <w:sz w:val="28"/>
          <w:szCs w:val="28"/>
          <w:lang w:val="ru-RU"/>
        </w:rPr>
      </w:pPr>
      <w:r w:rsidRPr="00903FEC">
        <w:rPr>
          <w:rFonts w:eastAsia="Times New Roman"/>
          <w:b/>
          <w:bCs/>
          <w:sz w:val="28"/>
          <w:szCs w:val="28"/>
          <w:lang w:val="ru-RU"/>
        </w:rPr>
        <w:t>1.3. Процедура приёма и сроки подачи документов</w:t>
      </w:r>
    </w:p>
    <w:p w:rsidR="00685BAB" w:rsidRPr="00903FEC" w:rsidRDefault="00685BAB" w:rsidP="00685BAB">
      <w:pPr>
        <w:spacing w:line="297" w:lineRule="exact"/>
        <w:rPr>
          <w:sz w:val="28"/>
          <w:szCs w:val="28"/>
          <w:lang w:val="ru-RU"/>
        </w:rPr>
      </w:pPr>
    </w:p>
    <w:p w:rsidR="0080069C" w:rsidRPr="0080069C" w:rsidRDefault="00CB1F84" w:rsidP="0080069C">
      <w:pPr>
        <w:spacing w:line="326" w:lineRule="auto"/>
        <w:ind w:right="4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1.3.1. Вступительный тест</w:t>
      </w:r>
    </w:p>
    <w:p w:rsidR="0080069C" w:rsidRPr="0080069C" w:rsidRDefault="0080069C" w:rsidP="0080069C">
      <w:pPr>
        <w:spacing w:line="326" w:lineRule="auto"/>
        <w:ind w:right="40"/>
        <w:jc w:val="both"/>
        <w:rPr>
          <w:sz w:val="28"/>
          <w:szCs w:val="28"/>
          <w:lang w:val="ru-RU"/>
        </w:rPr>
      </w:pPr>
    </w:p>
    <w:p w:rsidR="0080069C" w:rsidRDefault="0080069C" w:rsidP="0080069C">
      <w:pPr>
        <w:spacing w:line="326" w:lineRule="auto"/>
        <w:ind w:right="40"/>
        <w:jc w:val="both"/>
        <w:rPr>
          <w:sz w:val="28"/>
          <w:szCs w:val="28"/>
          <w:lang w:val="ru-RU"/>
        </w:rPr>
      </w:pPr>
      <w:r w:rsidRPr="0080069C">
        <w:rPr>
          <w:sz w:val="28"/>
          <w:szCs w:val="28"/>
          <w:lang w:val="ru-RU"/>
        </w:rPr>
        <w:t xml:space="preserve">Все программы </w:t>
      </w:r>
      <w:proofErr w:type="spellStart"/>
      <w:r w:rsidRPr="0080069C">
        <w:rPr>
          <w:sz w:val="28"/>
          <w:szCs w:val="28"/>
          <w:lang w:val="ru-RU"/>
        </w:rPr>
        <w:t>бакалавриата</w:t>
      </w:r>
      <w:proofErr w:type="spellEnd"/>
      <w:r w:rsidRPr="0080069C">
        <w:rPr>
          <w:sz w:val="28"/>
          <w:szCs w:val="28"/>
          <w:lang w:val="ru-RU"/>
        </w:rPr>
        <w:t>, предлагаемые ТТПУ, основаны на схеме «л</w:t>
      </w:r>
      <w:r w:rsidRPr="0080069C">
        <w:rPr>
          <w:sz w:val="28"/>
          <w:szCs w:val="28"/>
          <w:lang w:val="ru-RU"/>
        </w:rPr>
        <w:t>о</w:t>
      </w:r>
      <w:r w:rsidRPr="0080069C">
        <w:rPr>
          <w:sz w:val="28"/>
          <w:szCs w:val="28"/>
          <w:lang w:val="ru-RU"/>
        </w:rPr>
        <w:t xml:space="preserve">кально запрограммированного приёма». Существует лимит с ограниченным количеством мест для студентов. В университет принимают абитуриентов получивших наибольшее количество баллов на </w:t>
      </w:r>
      <w:r w:rsidRPr="0080069C">
        <w:rPr>
          <w:b/>
          <w:bCs/>
          <w:sz w:val="28"/>
          <w:szCs w:val="28"/>
          <w:lang w:val="ru-RU"/>
        </w:rPr>
        <w:t>вступительных экзаменах</w:t>
      </w:r>
      <w:r w:rsidRPr="0080069C">
        <w:rPr>
          <w:sz w:val="28"/>
          <w:szCs w:val="28"/>
          <w:lang w:val="ru-RU"/>
        </w:rPr>
        <w:t xml:space="preserve">, до тех пор, пока не </w:t>
      </w:r>
      <w:proofErr w:type="gramStart"/>
      <w:r w:rsidRPr="0080069C">
        <w:rPr>
          <w:sz w:val="28"/>
          <w:szCs w:val="28"/>
          <w:lang w:val="ru-RU"/>
        </w:rPr>
        <w:t>будет</w:t>
      </w:r>
      <w:proofErr w:type="gramEnd"/>
      <w:r w:rsidRPr="0080069C">
        <w:rPr>
          <w:sz w:val="28"/>
          <w:szCs w:val="28"/>
          <w:lang w:val="ru-RU"/>
        </w:rPr>
        <w:t xml:space="preserve"> достигнут лимит квоты приёма. Оценка, получе</w:t>
      </w:r>
      <w:r w:rsidRPr="0080069C">
        <w:rPr>
          <w:sz w:val="28"/>
          <w:szCs w:val="28"/>
          <w:lang w:val="ru-RU"/>
        </w:rPr>
        <w:t>н</w:t>
      </w:r>
      <w:r w:rsidRPr="0080069C">
        <w:rPr>
          <w:sz w:val="28"/>
          <w:szCs w:val="28"/>
          <w:lang w:val="ru-RU"/>
        </w:rPr>
        <w:t>ная на вступительном экзамене, действительна только для 20</w:t>
      </w:r>
      <w:r>
        <w:rPr>
          <w:sz w:val="28"/>
          <w:szCs w:val="28"/>
          <w:lang w:val="ru-RU"/>
        </w:rPr>
        <w:t>20</w:t>
      </w:r>
      <w:r w:rsidR="0035087E">
        <w:rPr>
          <w:sz w:val="28"/>
          <w:szCs w:val="28"/>
          <w:lang w:val="ru-RU"/>
        </w:rPr>
        <w:t>/</w:t>
      </w:r>
      <w:r w:rsidRPr="0080069C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1</w:t>
      </w:r>
      <w:r w:rsidRPr="0080069C">
        <w:rPr>
          <w:sz w:val="28"/>
          <w:szCs w:val="28"/>
          <w:lang w:val="ru-RU"/>
        </w:rPr>
        <w:t xml:space="preserve"> учебн</w:t>
      </w:r>
      <w:r w:rsidRPr="0080069C">
        <w:rPr>
          <w:sz w:val="28"/>
          <w:szCs w:val="28"/>
          <w:lang w:val="ru-RU"/>
        </w:rPr>
        <w:t>о</w:t>
      </w:r>
      <w:r w:rsidRPr="0080069C">
        <w:rPr>
          <w:sz w:val="28"/>
          <w:szCs w:val="28"/>
          <w:lang w:val="ru-RU"/>
        </w:rPr>
        <w:t>го года.</w:t>
      </w:r>
    </w:p>
    <w:p w:rsidR="0080069C" w:rsidRPr="0080069C" w:rsidRDefault="0080069C" w:rsidP="0080069C">
      <w:pPr>
        <w:spacing w:line="326" w:lineRule="auto"/>
        <w:ind w:right="40"/>
        <w:jc w:val="both"/>
        <w:rPr>
          <w:sz w:val="28"/>
          <w:szCs w:val="28"/>
          <w:lang w:val="ru-RU"/>
        </w:rPr>
      </w:pPr>
      <w:r w:rsidRPr="0080069C">
        <w:rPr>
          <w:sz w:val="28"/>
          <w:szCs w:val="28"/>
          <w:lang w:val="ru-RU"/>
        </w:rPr>
        <w:lastRenderedPageBreak/>
        <w:t>Абитуриенты, набравшие высокие баллы на вступительном экзамене, пол</w:t>
      </w:r>
      <w:r w:rsidRPr="0080069C">
        <w:rPr>
          <w:sz w:val="28"/>
          <w:szCs w:val="28"/>
          <w:lang w:val="ru-RU"/>
        </w:rPr>
        <w:t>у</w:t>
      </w:r>
      <w:r w:rsidRPr="0080069C">
        <w:rPr>
          <w:sz w:val="28"/>
          <w:szCs w:val="28"/>
          <w:lang w:val="ru-RU"/>
        </w:rPr>
        <w:t>чают возможность быть зачисленными на второй курс, при условии собл</w:t>
      </w:r>
      <w:r w:rsidRPr="0080069C">
        <w:rPr>
          <w:sz w:val="28"/>
          <w:szCs w:val="28"/>
          <w:lang w:val="ru-RU"/>
        </w:rPr>
        <w:t>ю</w:t>
      </w:r>
      <w:r w:rsidRPr="0080069C">
        <w:rPr>
          <w:sz w:val="28"/>
          <w:szCs w:val="28"/>
          <w:lang w:val="ru-RU"/>
        </w:rPr>
        <w:t>дения требований к знаниям языка, описанного в Разделе 1.4. Абитуриент имеет право отказаться от этой возможности и продолжить учебу с первого курса.</w:t>
      </w:r>
    </w:p>
    <w:p w:rsidR="0080069C" w:rsidRPr="0080069C" w:rsidRDefault="0080069C" w:rsidP="0080069C">
      <w:pPr>
        <w:spacing w:line="326" w:lineRule="auto"/>
        <w:ind w:right="40"/>
        <w:jc w:val="both"/>
        <w:rPr>
          <w:sz w:val="28"/>
          <w:szCs w:val="28"/>
          <w:lang w:val="ru-RU"/>
        </w:rPr>
      </w:pPr>
    </w:p>
    <w:p w:rsidR="0080069C" w:rsidRPr="0080069C" w:rsidRDefault="0080069C" w:rsidP="0080069C">
      <w:pPr>
        <w:spacing w:line="326" w:lineRule="auto"/>
        <w:ind w:right="40"/>
        <w:jc w:val="both"/>
        <w:rPr>
          <w:sz w:val="28"/>
          <w:szCs w:val="28"/>
          <w:lang w:val="ru-RU"/>
        </w:rPr>
      </w:pPr>
      <w:r w:rsidRPr="0080069C">
        <w:rPr>
          <w:sz w:val="28"/>
          <w:szCs w:val="28"/>
          <w:lang w:val="ru-RU"/>
        </w:rPr>
        <w:t>Заключительное решение о зачислении на второй курс принимается после согласия Проректора по учебной и научной части, координатора При</w:t>
      </w:r>
      <w:r>
        <w:rPr>
          <w:sz w:val="28"/>
          <w:szCs w:val="28"/>
          <w:lang w:val="ru-RU"/>
        </w:rPr>
        <w:t>ё</w:t>
      </w:r>
      <w:r w:rsidRPr="0080069C">
        <w:rPr>
          <w:sz w:val="28"/>
          <w:szCs w:val="28"/>
          <w:lang w:val="ru-RU"/>
        </w:rPr>
        <w:t>мной Комиссии и Ректора Туринского Политехнического Университета в городе Ташкенте.</w:t>
      </w:r>
    </w:p>
    <w:p w:rsidR="0080069C" w:rsidRPr="0080069C" w:rsidRDefault="0080069C" w:rsidP="00CC36D5">
      <w:pPr>
        <w:spacing w:line="326" w:lineRule="auto"/>
        <w:ind w:right="40"/>
        <w:jc w:val="both"/>
        <w:rPr>
          <w:sz w:val="28"/>
          <w:szCs w:val="28"/>
          <w:lang w:val="ru-RU"/>
        </w:rPr>
      </w:pPr>
    </w:p>
    <w:p w:rsidR="00912623" w:rsidRDefault="00FF0F53" w:rsidP="0035087E">
      <w:pPr>
        <w:rPr>
          <w:rFonts w:eastAsia="Times New Roman"/>
          <w:b/>
          <w:bCs/>
          <w:sz w:val="28"/>
          <w:szCs w:val="28"/>
        </w:rPr>
      </w:pPr>
      <w:r w:rsidRPr="00FF0F53">
        <w:rPr>
          <w:rFonts w:eastAsia="Times New Roman"/>
          <w:b/>
          <w:bCs/>
          <w:sz w:val="28"/>
          <w:szCs w:val="28"/>
        </w:rPr>
        <w:t xml:space="preserve">1.3.2. </w:t>
      </w:r>
      <w:proofErr w:type="spellStart"/>
      <w:r w:rsidRPr="00FF0F53">
        <w:rPr>
          <w:rFonts w:eastAsia="Times New Roman"/>
          <w:b/>
          <w:bCs/>
          <w:sz w:val="28"/>
          <w:szCs w:val="28"/>
        </w:rPr>
        <w:t>Дата</w:t>
      </w:r>
      <w:proofErr w:type="spellEnd"/>
      <w:r w:rsidRPr="00FF0F53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6A169B" w:rsidRPr="006A169B">
        <w:rPr>
          <w:rFonts w:eastAsia="Times New Roman"/>
          <w:b/>
          <w:bCs/>
          <w:sz w:val="28"/>
          <w:szCs w:val="28"/>
        </w:rPr>
        <w:t>экзаменов</w:t>
      </w:r>
      <w:proofErr w:type="spellEnd"/>
    </w:p>
    <w:p w:rsidR="00FF0F53" w:rsidRPr="002C7B71" w:rsidRDefault="00FF0F53" w:rsidP="00912623">
      <w:pPr>
        <w:ind w:left="160"/>
        <w:rPr>
          <w:sz w:val="28"/>
          <w:szCs w:val="28"/>
        </w:rPr>
      </w:pPr>
    </w:p>
    <w:p w:rsidR="00912623" w:rsidRPr="000A7682" w:rsidRDefault="000A7682" w:rsidP="00912623">
      <w:pPr>
        <w:spacing w:line="301" w:lineRule="exact"/>
        <w:rPr>
          <w:sz w:val="28"/>
          <w:szCs w:val="28"/>
          <w:lang w:val="ru-RU"/>
        </w:rPr>
      </w:pPr>
      <w:r w:rsidRPr="000A7682">
        <w:rPr>
          <w:sz w:val="28"/>
          <w:szCs w:val="28"/>
          <w:lang w:val="ru-RU"/>
        </w:rPr>
        <w:t xml:space="preserve">На 2020/2021 учебный год </w:t>
      </w:r>
      <w:r w:rsidR="006A169B" w:rsidRPr="006A169B">
        <w:rPr>
          <w:sz w:val="28"/>
          <w:szCs w:val="28"/>
          <w:lang w:val="ru-RU"/>
        </w:rPr>
        <w:t>запланировано</w:t>
      </w:r>
      <w:r w:rsidR="006A169B" w:rsidRPr="004945AA">
        <w:rPr>
          <w:sz w:val="28"/>
          <w:szCs w:val="28"/>
          <w:lang w:val="ru-RU"/>
        </w:rPr>
        <w:t xml:space="preserve"> </w:t>
      </w:r>
      <w:r w:rsidR="0003737E" w:rsidRPr="0003737E">
        <w:rPr>
          <w:b/>
          <w:bCs/>
          <w:sz w:val="28"/>
          <w:szCs w:val="28"/>
          <w:lang w:val="ru-RU"/>
        </w:rPr>
        <w:t>ДВА</w:t>
      </w:r>
      <w:r w:rsidR="0003737E" w:rsidRPr="000A7682">
        <w:rPr>
          <w:sz w:val="28"/>
          <w:szCs w:val="28"/>
          <w:lang w:val="ru-RU"/>
        </w:rPr>
        <w:t xml:space="preserve"> </w:t>
      </w:r>
      <w:r w:rsidR="0003737E" w:rsidRPr="0003737E">
        <w:rPr>
          <w:b/>
          <w:bCs/>
          <w:sz w:val="28"/>
          <w:szCs w:val="28"/>
          <w:lang w:val="ru-RU"/>
        </w:rPr>
        <w:t xml:space="preserve">ВСТУПИТЕЛЬНЫХ </w:t>
      </w:r>
      <w:r w:rsidR="006A169B" w:rsidRPr="006A169B">
        <w:rPr>
          <w:b/>
          <w:bCs/>
          <w:sz w:val="28"/>
          <w:szCs w:val="28"/>
          <w:lang w:val="ru-RU"/>
        </w:rPr>
        <w:t>Э</w:t>
      </w:r>
      <w:r w:rsidR="006A169B" w:rsidRPr="006A169B">
        <w:rPr>
          <w:b/>
          <w:bCs/>
          <w:sz w:val="28"/>
          <w:szCs w:val="28"/>
          <w:lang w:val="ru-RU"/>
        </w:rPr>
        <w:t>К</w:t>
      </w:r>
      <w:r w:rsidR="006A169B" w:rsidRPr="006A169B">
        <w:rPr>
          <w:b/>
          <w:bCs/>
          <w:sz w:val="28"/>
          <w:szCs w:val="28"/>
          <w:lang w:val="ru-RU"/>
        </w:rPr>
        <w:t>ЗАМЕНА</w:t>
      </w:r>
      <w:r w:rsidR="0003737E" w:rsidRPr="0003737E">
        <w:rPr>
          <w:b/>
          <w:bCs/>
          <w:sz w:val="28"/>
          <w:szCs w:val="28"/>
          <w:lang w:val="ru-RU"/>
        </w:rPr>
        <w:t>:</w:t>
      </w:r>
    </w:p>
    <w:p w:rsidR="00912623" w:rsidRPr="00B44C4B" w:rsidRDefault="00B44C4B" w:rsidP="00912623">
      <w:pPr>
        <w:pStyle w:val="a3"/>
        <w:numPr>
          <w:ilvl w:val="0"/>
          <w:numId w:val="1"/>
        </w:numPr>
        <w:spacing w:line="301" w:lineRule="exact"/>
        <w:rPr>
          <w:b/>
          <w:sz w:val="28"/>
          <w:szCs w:val="28"/>
          <w:lang w:val="ru-RU"/>
        </w:rPr>
      </w:pPr>
      <w:r w:rsidRPr="00B44C4B">
        <w:rPr>
          <w:color w:val="FF0000"/>
          <w:sz w:val="28"/>
          <w:szCs w:val="28"/>
          <w:lang w:val="ru-RU"/>
        </w:rPr>
        <w:t>Первый экзамен состоится 22 мая в 13:00 по местному времени (кра</w:t>
      </w:r>
      <w:r w:rsidRPr="00B44C4B">
        <w:rPr>
          <w:color w:val="FF0000"/>
          <w:sz w:val="28"/>
          <w:szCs w:val="28"/>
          <w:lang w:val="ru-RU"/>
        </w:rPr>
        <w:t>й</w:t>
      </w:r>
      <w:r w:rsidRPr="00B44C4B">
        <w:rPr>
          <w:color w:val="FF0000"/>
          <w:sz w:val="28"/>
          <w:szCs w:val="28"/>
          <w:lang w:val="ru-RU"/>
        </w:rPr>
        <w:t>ний срок регистрации 18 мая, максимальное количество претендентов - 200).</w:t>
      </w:r>
      <w:r w:rsidR="005E3CD5" w:rsidRPr="00B44C4B">
        <w:rPr>
          <w:sz w:val="28"/>
          <w:szCs w:val="28"/>
          <w:lang w:val="ru-RU"/>
        </w:rPr>
        <w:t xml:space="preserve"> </w:t>
      </w:r>
      <w:r w:rsidRPr="00B44C4B">
        <w:rPr>
          <w:b/>
          <w:sz w:val="28"/>
          <w:szCs w:val="28"/>
          <w:lang w:val="ru-RU"/>
        </w:rPr>
        <w:t xml:space="preserve">Этот экзамен будет в режиме ОНЛАЙН, поэтому КАЖДЫЙ </w:t>
      </w:r>
      <w:r>
        <w:rPr>
          <w:b/>
          <w:sz w:val="28"/>
          <w:szCs w:val="28"/>
          <w:lang w:val="ru-RU"/>
        </w:rPr>
        <w:t>АБИТУРИЕНТ</w:t>
      </w:r>
      <w:r w:rsidRPr="00B44C4B">
        <w:rPr>
          <w:b/>
          <w:sz w:val="28"/>
          <w:szCs w:val="28"/>
          <w:lang w:val="ru-RU"/>
        </w:rPr>
        <w:t xml:space="preserve"> ДОЛЖЕН ИМЕТЬ ПК/НОУТБУК И РАБОЧУЮ ВИДЕОКАМЕРУ.</w:t>
      </w:r>
    </w:p>
    <w:p w:rsidR="005E3CD5" w:rsidRPr="00B44C4B" w:rsidRDefault="00B44C4B" w:rsidP="00912623">
      <w:pPr>
        <w:pStyle w:val="a3"/>
        <w:numPr>
          <w:ilvl w:val="0"/>
          <w:numId w:val="1"/>
        </w:numPr>
        <w:spacing w:line="301" w:lineRule="exact"/>
        <w:rPr>
          <w:b/>
          <w:sz w:val="28"/>
          <w:szCs w:val="28"/>
          <w:lang w:val="ru-RU"/>
        </w:rPr>
      </w:pPr>
      <w:r w:rsidRPr="00B44C4B">
        <w:rPr>
          <w:color w:val="FF0000"/>
          <w:sz w:val="28"/>
          <w:szCs w:val="28"/>
          <w:lang w:val="ru-RU"/>
        </w:rPr>
        <w:t>Второй экзамен (с большим количеством абитуриентов) состоится в начале июля (точные даты и процедура будут объявлены позже)</w:t>
      </w:r>
    </w:p>
    <w:p w:rsidR="00912623" w:rsidRPr="00B44C4B" w:rsidRDefault="00912623" w:rsidP="00912623">
      <w:pPr>
        <w:ind w:left="160"/>
        <w:rPr>
          <w:sz w:val="28"/>
          <w:szCs w:val="28"/>
          <w:lang w:val="ru-RU"/>
        </w:rPr>
      </w:pPr>
    </w:p>
    <w:p w:rsidR="00685BAB" w:rsidRPr="00B44C4B" w:rsidRDefault="00685BAB" w:rsidP="00685BAB">
      <w:pPr>
        <w:spacing w:line="134" w:lineRule="exact"/>
        <w:rPr>
          <w:sz w:val="28"/>
          <w:szCs w:val="28"/>
          <w:lang w:val="ru-RU"/>
        </w:rPr>
      </w:pPr>
    </w:p>
    <w:p w:rsidR="00685BAB" w:rsidRPr="00B44C4B" w:rsidRDefault="00AE16CE" w:rsidP="00CC36D5">
      <w:pPr>
        <w:rPr>
          <w:sz w:val="28"/>
          <w:szCs w:val="28"/>
          <w:lang w:val="ru-RU"/>
        </w:rPr>
      </w:pPr>
      <w:r w:rsidRPr="002C7B71">
        <w:rPr>
          <w:rFonts w:eastAsia="Times New Roman"/>
          <w:b/>
          <w:bCs/>
          <w:sz w:val="28"/>
          <w:szCs w:val="28"/>
        </w:rPr>
        <w:t>1.3.3</w:t>
      </w:r>
      <w:r w:rsidR="00685BAB" w:rsidRPr="002C7B71">
        <w:rPr>
          <w:rFonts w:eastAsia="Times New Roman"/>
          <w:b/>
          <w:bCs/>
          <w:sz w:val="28"/>
          <w:szCs w:val="28"/>
        </w:rPr>
        <w:t xml:space="preserve">. </w:t>
      </w:r>
      <w:r w:rsidR="00B44C4B">
        <w:rPr>
          <w:rFonts w:eastAsia="Times New Roman"/>
          <w:color w:val="FF0000"/>
          <w:sz w:val="28"/>
          <w:szCs w:val="28"/>
          <w:lang w:val="ru-RU"/>
        </w:rPr>
        <w:t>ШАГ</w:t>
      </w:r>
      <w:r w:rsidR="00685BAB" w:rsidRPr="00B44C4B">
        <w:rPr>
          <w:rFonts w:eastAsia="Times New Roman"/>
          <w:color w:val="FF0000"/>
          <w:sz w:val="28"/>
          <w:szCs w:val="28"/>
          <w:lang w:val="ru-RU"/>
        </w:rPr>
        <w:t xml:space="preserve"> #1</w:t>
      </w:r>
      <w:r w:rsidR="00954303" w:rsidRPr="00B44C4B">
        <w:rPr>
          <w:rFonts w:eastAsia="Times New Roman"/>
          <w:color w:val="FF0000"/>
          <w:sz w:val="28"/>
          <w:szCs w:val="28"/>
          <w:lang w:val="ru-RU"/>
        </w:rPr>
        <w:t xml:space="preserve"> -</w:t>
      </w:r>
      <w:r w:rsidR="00685BAB" w:rsidRPr="00B44C4B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CB1F84">
        <w:rPr>
          <w:rFonts w:eastAsia="Times New Roman"/>
          <w:b/>
          <w:bCs/>
          <w:sz w:val="28"/>
          <w:szCs w:val="28"/>
          <w:lang w:val="ru-RU"/>
        </w:rPr>
        <w:t>Онлайн</w:t>
      </w:r>
      <w:proofErr w:type="spellEnd"/>
      <w:r w:rsidR="00CB1F84">
        <w:rPr>
          <w:rFonts w:eastAsia="Times New Roman"/>
          <w:b/>
          <w:bCs/>
          <w:sz w:val="28"/>
          <w:szCs w:val="28"/>
          <w:lang w:val="ru-RU"/>
        </w:rPr>
        <w:t xml:space="preserve"> регистрация</w:t>
      </w:r>
    </w:p>
    <w:p w:rsidR="00685BAB" w:rsidRPr="00B44C4B" w:rsidRDefault="00685BAB" w:rsidP="00685BAB">
      <w:pPr>
        <w:spacing w:line="323" w:lineRule="exact"/>
        <w:rPr>
          <w:sz w:val="28"/>
          <w:szCs w:val="28"/>
          <w:lang w:val="ru-RU"/>
        </w:rPr>
      </w:pPr>
    </w:p>
    <w:p w:rsidR="00ED0B16" w:rsidRPr="00B44C4B" w:rsidRDefault="00B44C4B" w:rsidP="00B44C4B">
      <w:pPr>
        <w:rPr>
          <w:rFonts w:eastAsia="Times New Roman"/>
          <w:sz w:val="28"/>
          <w:szCs w:val="28"/>
          <w:lang w:val="ru-RU"/>
        </w:rPr>
      </w:pPr>
      <w:proofErr w:type="spellStart"/>
      <w:r w:rsidRPr="00B44C4B">
        <w:rPr>
          <w:rFonts w:eastAsia="Times New Roman"/>
          <w:sz w:val="28"/>
          <w:szCs w:val="28"/>
          <w:lang w:val="ru-RU"/>
        </w:rPr>
        <w:t>Онлайн</w:t>
      </w:r>
      <w:proofErr w:type="spellEnd"/>
      <w:r w:rsidRPr="00B44C4B">
        <w:rPr>
          <w:rFonts w:eastAsia="Times New Roman"/>
          <w:sz w:val="28"/>
          <w:szCs w:val="28"/>
          <w:lang w:val="ru-RU"/>
        </w:rPr>
        <w:t xml:space="preserve"> регистрация доступна по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B44C4B">
        <w:rPr>
          <w:rFonts w:eastAsia="Times New Roman"/>
          <w:sz w:val="28"/>
          <w:szCs w:val="28"/>
          <w:lang w:val="ru-RU"/>
        </w:rPr>
        <w:t>адресу</w:t>
      </w:r>
      <w:r>
        <w:rPr>
          <w:rFonts w:eastAsia="Times New Roman"/>
          <w:sz w:val="28"/>
          <w:szCs w:val="28"/>
          <w:lang w:val="ru-RU"/>
        </w:rPr>
        <w:t>:</w:t>
      </w:r>
    </w:p>
    <w:p w:rsidR="00CC36D5" w:rsidRPr="00B44C4B" w:rsidRDefault="00C41BA2" w:rsidP="00CC36D5">
      <w:pPr>
        <w:rPr>
          <w:rFonts w:eastAsia="Times New Roman"/>
          <w:sz w:val="28"/>
          <w:szCs w:val="28"/>
          <w:lang w:val="ru-RU"/>
        </w:rPr>
      </w:pPr>
      <w:hyperlink r:id="rId7" w:history="1">
        <w:r w:rsidR="00B45D50" w:rsidRPr="002C7B71">
          <w:rPr>
            <w:rStyle w:val="a4"/>
            <w:rFonts w:eastAsia="Times New Roman"/>
            <w:sz w:val="28"/>
            <w:szCs w:val="28"/>
          </w:rPr>
          <w:t>www</w:t>
        </w:r>
        <w:r w:rsidR="00B45D50" w:rsidRPr="00B44C4B">
          <w:rPr>
            <w:rStyle w:val="a4"/>
            <w:rFonts w:eastAsia="Times New Roman"/>
            <w:sz w:val="28"/>
            <w:szCs w:val="28"/>
            <w:lang w:val="ru-RU"/>
          </w:rPr>
          <w:t>.</w:t>
        </w:r>
        <w:proofErr w:type="spellStart"/>
        <w:r w:rsidR="00B45D50" w:rsidRPr="002C7B71">
          <w:rPr>
            <w:rStyle w:val="a4"/>
            <w:rFonts w:eastAsia="Times New Roman"/>
            <w:sz w:val="28"/>
            <w:szCs w:val="28"/>
          </w:rPr>
          <w:t>polito</w:t>
        </w:r>
        <w:proofErr w:type="spellEnd"/>
        <w:r w:rsidR="00B45D50" w:rsidRPr="00B44C4B">
          <w:rPr>
            <w:rStyle w:val="a4"/>
            <w:rFonts w:eastAsia="Times New Roman"/>
            <w:sz w:val="28"/>
            <w:szCs w:val="28"/>
            <w:lang w:val="ru-RU"/>
          </w:rPr>
          <w:t>.</w:t>
        </w:r>
        <w:proofErr w:type="spellStart"/>
        <w:r w:rsidR="00B45D50" w:rsidRPr="002C7B71">
          <w:rPr>
            <w:rStyle w:val="a4"/>
            <w:rFonts w:eastAsia="Times New Roman"/>
            <w:sz w:val="28"/>
            <w:szCs w:val="28"/>
          </w:rPr>
          <w:t>uz</w:t>
        </w:r>
        <w:proofErr w:type="spellEnd"/>
      </w:hyperlink>
      <w:r w:rsidR="00B45D50" w:rsidRPr="00B44C4B">
        <w:rPr>
          <w:rFonts w:eastAsia="Times New Roman"/>
          <w:sz w:val="28"/>
          <w:szCs w:val="28"/>
          <w:lang w:val="ru-RU"/>
        </w:rPr>
        <w:t xml:space="preserve"> </w:t>
      </w:r>
      <w:r w:rsidR="00685BAB" w:rsidRPr="00B44C4B">
        <w:rPr>
          <w:rFonts w:eastAsia="Times New Roman"/>
          <w:sz w:val="28"/>
          <w:szCs w:val="28"/>
          <w:lang w:val="ru-RU"/>
        </w:rPr>
        <w:t xml:space="preserve"> —-&gt;&gt;&gt;</w:t>
      </w:r>
      <w:r w:rsidR="00ED0B16" w:rsidRPr="00B44C4B">
        <w:rPr>
          <w:rFonts w:eastAsia="Times New Roman"/>
          <w:sz w:val="28"/>
          <w:szCs w:val="28"/>
          <w:lang w:val="ru-RU"/>
        </w:rPr>
        <w:t xml:space="preserve"> </w:t>
      </w:r>
    </w:p>
    <w:p w:rsidR="007532CB" w:rsidRPr="004945AA" w:rsidRDefault="00C41BA2" w:rsidP="00B44C4B">
      <w:pPr>
        <w:tabs>
          <w:tab w:val="left" w:pos="2160"/>
        </w:tabs>
        <w:rPr>
          <w:sz w:val="28"/>
          <w:szCs w:val="28"/>
          <w:lang w:val="ru-RU"/>
        </w:rPr>
      </w:pPr>
      <w:hyperlink r:id="rId8" w:history="1">
        <w:r w:rsidR="007532CB" w:rsidRPr="007532CB">
          <w:rPr>
            <w:rStyle w:val="a4"/>
            <w:sz w:val="28"/>
            <w:szCs w:val="28"/>
          </w:rPr>
          <w:t>https</w:t>
        </w:r>
        <w:r w:rsidR="007532CB" w:rsidRPr="004945AA">
          <w:rPr>
            <w:rStyle w:val="a4"/>
            <w:sz w:val="28"/>
            <w:szCs w:val="28"/>
            <w:lang w:val="ru-RU"/>
          </w:rPr>
          <w:t>://</w:t>
        </w:r>
        <w:proofErr w:type="spellStart"/>
        <w:r w:rsidR="007532CB" w:rsidRPr="007532CB">
          <w:rPr>
            <w:rStyle w:val="a4"/>
            <w:sz w:val="28"/>
            <w:szCs w:val="28"/>
          </w:rPr>
          <w:t>didattica</w:t>
        </w:r>
        <w:proofErr w:type="spellEnd"/>
        <w:r w:rsidR="007532CB" w:rsidRPr="004945AA">
          <w:rPr>
            <w:rStyle w:val="a4"/>
            <w:sz w:val="28"/>
            <w:szCs w:val="28"/>
            <w:lang w:val="ru-RU"/>
          </w:rPr>
          <w:t>.</w:t>
        </w:r>
        <w:proofErr w:type="spellStart"/>
        <w:r w:rsidR="007532CB" w:rsidRPr="007532CB">
          <w:rPr>
            <w:rStyle w:val="a4"/>
            <w:sz w:val="28"/>
            <w:szCs w:val="28"/>
          </w:rPr>
          <w:t>polito</w:t>
        </w:r>
        <w:proofErr w:type="spellEnd"/>
        <w:r w:rsidR="007532CB" w:rsidRPr="004945AA">
          <w:rPr>
            <w:rStyle w:val="a4"/>
            <w:sz w:val="28"/>
            <w:szCs w:val="28"/>
            <w:lang w:val="ru-RU"/>
          </w:rPr>
          <w:t>.</w:t>
        </w:r>
        <w:r w:rsidR="007532CB" w:rsidRPr="007532CB">
          <w:rPr>
            <w:rStyle w:val="a4"/>
            <w:sz w:val="28"/>
            <w:szCs w:val="28"/>
          </w:rPr>
          <w:t>it</w:t>
        </w:r>
        <w:r w:rsidR="007532CB" w:rsidRPr="004945AA">
          <w:rPr>
            <w:rStyle w:val="a4"/>
            <w:sz w:val="28"/>
            <w:szCs w:val="28"/>
            <w:lang w:val="ru-RU"/>
          </w:rPr>
          <w:t>/</w:t>
        </w:r>
        <w:proofErr w:type="spellStart"/>
        <w:r w:rsidR="007532CB" w:rsidRPr="007532CB">
          <w:rPr>
            <w:rStyle w:val="a4"/>
            <w:sz w:val="28"/>
            <w:szCs w:val="28"/>
          </w:rPr>
          <w:t>pls</w:t>
        </w:r>
        <w:proofErr w:type="spellEnd"/>
        <w:r w:rsidR="007532CB" w:rsidRPr="004945AA">
          <w:rPr>
            <w:rStyle w:val="a4"/>
            <w:sz w:val="28"/>
            <w:szCs w:val="28"/>
            <w:lang w:val="ru-RU"/>
          </w:rPr>
          <w:t>/</w:t>
        </w:r>
        <w:r w:rsidR="007532CB" w:rsidRPr="007532CB">
          <w:rPr>
            <w:rStyle w:val="a4"/>
            <w:sz w:val="28"/>
            <w:szCs w:val="28"/>
          </w:rPr>
          <w:t>portal</w:t>
        </w:r>
        <w:r w:rsidR="007532CB" w:rsidRPr="004945AA">
          <w:rPr>
            <w:rStyle w:val="a4"/>
            <w:sz w:val="28"/>
            <w:szCs w:val="28"/>
            <w:lang w:val="ru-RU"/>
          </w:rPr>
          <w:t>30/</w:t>
        </w:r>
        <w:proofErr w:type="spellStart"/>
        <w:r w:rsidR="007532CB" w:rsidRPr="007532CB">
          <w:rPr>
            <w:rStyle w:val="a4"/>
            <w:sz w:val="28"/>
            <w:szCs w:val="28"/>
          </w:rPr>
          <w:t>svilup</w:t>
        </w:r>
        <w:bookmarkStart w:id="0" w:name="_GoBack"/>
        <w:bookmarkEnd w:id="0"/>
        <w:r w:rsidR="007532CB" w:rsidRPr="007532CB">
          <w:rPr>
            <w:rStyle w:val="a4"/>
            <w:sz w:val="28"/>
            <w:szCs w:val="28"/>
          </w:rPr>
          <w:t>po</w:t>
        </w:r>
        <w:proofErr w:type="spellEnd"/>
        <w:r w:rsidR="007532CB" w:rsidRPr="004945AA">
          <w:rPr>
            <w:rStyle w:val="a4"/>
            <w:sz w:val="28"/>
            <w:szCs w:val="28"/>
            <w:lang w:val="ru-RU"/>
          </w:rPr>
          <w:t>.</w:t>
        </w:r>
        <w:proofErr w:type="spellStart"/>
        <w:r w:rsidR="007532CB" w:rsidRPr="007532CB">
          <w:rPr>
            <w:rStyle w:val="a4"/>
            <w:sz w:val="28"/>
            <w:szCs w:val="28"/>
          </w:rPr>
          <w:t>pkg</w:t>
        </w:r>
        <w:proofErr w:type="spellEnd"/>
        <w:r w:rsidR="007532CB" w:rsidRPr="004945AA">
          <w:rPr>
            <w:rStyle w:val="a4"/>
            <w:sz w:val="28"/>
            <w:szCs w:val="28"/>
            <w:lang w:val="ru-RU"/>
          </w:rPr>
          <w:t>_</w:t>
        </w:r>
        <w:r w:rsidR="007532CB" w:rsidRPr="007532CB">
          <w:rPr>
            <w:rStyle w:val="a4"/>
            <w:sz w:val="28"/>
            <w:szCs w:val="28"/>
          </w:rPr>
          <w:t>apply</w:t>
        </w:r>
        <w:r w:rsidR="007532CB" w:rsidRPr="004945AA">
          <w:rPr>
            <w:rStyle w:val="a4"/>
            <w:sz w:val="28"/>
            <w:szCs w:val="28"/>
            <w:lang w:val="ru-RU"/>
          </w:rPr>
          <w:t>.</w:t>
        </w:r>
        <w:r w:rsidR="007532CB" w:rsidRPr="007532CB">
          <w:rPr>
            <w:rStyle w:val="a4"/>
            <w:sz w:val="28"/>
            <w:szCs w:val="28"/>
          </w:rPr>
          <w:t>login</w:t>
        </w:r>
        <w:r w:rsidR="007532CB" w:rsidRPr="004945AA">
          <w:rPr>
            <w:rStyle w:val="a4"/>
            <w:sz w:val="28"/>
            <w:szCs w:val="28"/>
            <w:lang w:val="ru-RU"/>
          </w:rPr>
          <w:t>?</w:t>
        </w:r>
        <w:r w:rsidR="007532CB" w:rsidRPr="007532CB">
          <w:rPr>
            <w:rStyle w:val="a4"/>
            <w:sz w:val="28"/>
            <w:szCs w:val="28"/>
          </w:rPr>
          <w:t>p</w:t>
        </w:r>
        <w:r w:rsidR="007532CB" w:rsidRPr="004945AA">
          <w:rPr>
            <w:rStyle w:val="a4"/>
            <w:sz w:val="28"/>
            <w:szCs w:val="28"/>
            <w:lang w:val="ru-RU"/>
          </w:rPr>
          <w:t>_</w:t>
        </w:r>
        <w:proofErr w:type="spellStart"/>
        <w:r w:rsidR="007532CB" w:rsidRPr="007532CB">
          <w:rPr>
            <w:rStyle w:val="a4"/>
            <w:sz w:val="28"/>
            <w:szCs w:val="28"/>
          </w:rPr>
          <w:t>lang</w:t>
        </w:r>
        <w:proofErr w:type="spellEnd"/>
        <w:r w:rsidR="007532CB" w:rsidRPr="004945AA">
          <w:rPr>
            <w:rStyle w:val="a4"/>
            <w:sz w:val="28"/>
            <w:szCs w:val="28"/>
            <w:lang w:val="ru-RU"/>
          </w:rPr>
          <w:t>=</w:t>
        </w:r>
        <w:r w:rsidR="007532CB" w:rsidRPr="007532CB">
          <w:rPr>
            <w:rStyle w:val="a4"/>
            <w:sz w:val="28"/>
            <w:szCs w:val="28"/>
          </w:rPr>
          <w:t>EN</w:t>
        </w:r>
      </w:hyperlink>
    </w:p>
    <w:p w:rsidR="00ED0B16" w:rsidRPr="00B44C4B" w:rsidRDefault="00B44C4B" w:rsidP="00B44C4B">
      <w:pPr>
        <w:tabs>
          <w:tab w:val="left" w:pos="2160"/>
        </w:tabs>
        <w:rPr>
          <w:rFonts w:eastAsia="Times New Roman"/>
          <w:sz w:val="28"/>
          <w:szCs w:val="28"/>
          <w:lang w:val="ru-RU"/>
        </w:rPr>
      </w:pPr>
      <w:r w:rsidRPr="00B44C4B">
        <w:rPr>
          <w:rFonts w:eastAsia="Times New Roman"/>
          <w:sz w:val="28"/>
          <w:szCs w:val="28"/>
          <w:lang w:val="ru-RU"/>
        </w:rPr>
        <w:t>ПОЖАЛУЙСТА, ПРОЧИТАЙТЕ ЭТУ</w:t>
      </w:r>
      <w:r w:rsidR="00685BAB" w:rsidRPr="00B44C4B">
        <w:rPr>
          <w:rFonts w:eastAsia="Times New Roman"/>
          <w:sz w:val="28"/>
          <w:szCs w:val="28"/>
          <w:lang w:val="ru-RU"/>
        </w:rPr>
        <w:t xml:space="preserve"> </w:t>
      </w:r>
      <w:hyperlink r:id="rId9">
        <w:r w:rsidRPr="00B44C4B">
          <w:rPr>
            <w:rFonts w:eastAsia="Times New Roman"/>
            <w:color w:val="5989A6"/>
            <w:sz w:val="28"/>
            <w:szCs w:val="28"/>
            <w:lang w:val="ru-RU"/>
          </w:rPr>
          <w:t>ИНСТРУКЦИ</w:t>
        </w:r>
        <w:r w:rsidR="004825FB">
          <w:rPr>
            <w:rFonts w:eastAsia="Times New Roman"/>
            <w:color w:val="5989A6"/>
            <w:sz w:val="28"/>
            <w:szCs w:val="28"/>
            <w:lang w:val="ru-RU"/>
          </w:rPr>
          <w:t>Ю</w:t>
        </w:r>
        <w:r w:rsidR="00685BAB" w:rsidRPr="00B44C4B">
          <w:rPr>
            <w:rFonts w:eastAsia="Times New Roman"/>
            <w:sz w:val="28"/>
            <w:szCs w:val="28"/>
            <w:lang w:val="ru-RU"/>
          </w:rPr>
          <w:t xml:space="preserve"> </w:t>
        </w:r>
      </w:hyperlink>
      <w:r w:rsidRPr="00B44C4B">
        <w:rPr>
          <w:lang w:val="ru-RU"/>
        </w:rPr>
        <w:t xml:space="preserve"> </w:t>
      </w:r>
      <w:r w:rsidRPr="00B44C4B">
        <w:rPr>
          <w:rFonts w:eastAsia="Times New Roman"/>
          <w:sz w:val="28"/>
          <w:szCs w:val="28"/>
          <w:lang w:val="ru-RU"/>
        </w:rPr>
        <w:t xml:space="preserve">ИЛИ </w:t>
      </w:r>
      <w:r>
        <w:rPr>
          <w:rFonts w:eastAsia="Times New Roman"/>
          <w:sz w:val="28"/>
          <w:szCs w:val="28"/>
          <w:lang w:val="ru-RU"/>
        </w:rPr>
        <w:t>ПО</w:t>
      </w:r>
      <w:r w:rsidRPr="00B44C4B">
        <w:rPr>
          <w:rFonts w:eastAsia="Times New Roman"/>
          <w:sz w:val="28"/>
          <w:szCs w:val="28"/>
          <w:lang w:val="ru-RU"/>
        </w:rPr>
        <w:t>СМОТР</w:t>
      </w:r>
      <w:r>
        <w:rPr>
          <w:rFonts w:eastAsia="Times New Roman"/>
          <w:sz w:val="28"/>
          <w:szCs w:val="28"/>
          <w:lang w:val="ru-RU"/>
        </w:rPr>
        <w:t>И</w:t>
      </w:r>
      <w:r>
        <w:rPr>
          <w:rFonts w:eastAsia="Times New Roman"/>
          <w:sz w:val="28"/>
          <w:szCs w:val="28"/>
          <w:lang w:val="ru-RU"/>
        </w:rPr>
        <w:t>ТЕ</w:t>
      </w:r>
      <w:r w:rsidRPr="00B44C4B">
        <w:rPr>
          <w:rFonts w:eastAsia="Times New Roman"/>
          <w:sz w:val="28"/>
          <w:szCs w:val="28"/>
          <w:lang w:val="ru-RU"/>
        </w:rPr>
        <w:t xml:space="preserve"> </w:t>
      </w:r>
      <w:proofErr w:type="gramStart"/>
      <w:r w:rsidRPr="00B44C4B">
        <w:rPr>
          <w:rFonts w:eastAsia="Times New Roman"/>
          <w:sz w:val="28"/>
          <w:szCs w:val="28"/>
          <w:lang w:val="ru-RU"/>
        </w:rPr>
        <w:t>ВИДЕО</w:t>
      </w:r>
      <w:proofErr w:type="gramEnd"/>
      <w:r w:rsidRPr="00B44C4B">
        <w:rPr>
          <w:rFonts w:eastAsia="Times New Roman"/>
          <w:sz w:val="28"/>
          <w:szCs w:val="28"/>
          <w:lang w:val="ru-RU"/>
        </w:rPr>
        <w:t xml:space="preserve"> КАК ЗАПОЛНИТЬ </w:t>
      </w:r>
      <w:r w:rsidR="003C069C" w:rsidRPr="00B44C4B">
        <w:rPr>
          <w:rFonts w:eastAsia="Times New Roman"/>
          <w:sz w:val="28"/>
          <w:szCs w:val="28"/>
          <w:lang w:val="ru-RU"/>
        </w:rPr>
        <w:t xml:space="preserve">ОНЛАЙН </w:t>
      </w:r>
      <w:r w:rsidRPr="00B44C4B">
        <w:rPr>
          <w:rFonts w:eastAsia="Times New Roman"/>
          <w:sz w:val="28"/>
          <w:szCs w:val="28"/>
          <w:lang w:val="ru-RU"/>
        </w:rPr>
        <w:t>ЗАЯВКУ.</w:t>
      </w:r>
    </w:p>
    <w:p w:rsidR="00ED0B16" w:rsidRPr="00B44C4B" w:rsidRDefault="00ED0B16" w:rsidP="00ED0B16">
      <w:pPr>
        <w:tabs>
          <w:tab w:val="left" w:pos="2160"/>
        </w:tabs>
        <w:rPr>
          <w:rFonts w:eastAsia="Times New Roman"/>
          <w:sz w:val="28"/>
          <w:szCs w:val="28"/>
          <w:lang w:val="ru-RU"/>
        </w:rPr>
      </w:pPr>
    </w:p>
    <w:p w:rsidR="00ED0B16" w:rsidRPr="0076672D" w:rsidRDefault="0076672D" w:rsidP="00ED0B16">
      <w:pPr>
        <w:tabs>
          <w:tab w:val="left" w:pos="2160"/>
        </w:tabs>
        <w:rPr>
          <w:rFonts w:eastAsia="Times New Roman"/>
          <w:sz w:val="28"/>
          <w:szCs w:val="28"/>
          <w:lang w:val="ru-RU"/>
        </w:rPr>
      </w:pPr>
      <w:r w:rsidRPr="0076672D">
        <w:rPr>
          <w:rFonts w:eastAsia="Times New Roman"/>
          <w:sz w:val="28"/>
          <w:szCs w:val="28"/>
          <w:lang w:val="ru-RU"/>
        </w:rPr>
        <w:t xml:space="preserve">Для просмотра видео </w:t>
      </w:r>
      <w:r w:rsidR="00B81195" w:rsidRPr="0076672D">
        <w:rPr>
          <w:rFonts w:eastAsia="Times New Roman"/>
          <w:sz w:val="28"/>
          <w:szCs w:val="28"/>
          <w:lang w:val="ru-RU"/>
        </w:rPr>
        <w:t>НАЖМИТЕ ЗДЕСЬ</w:t>
      </w:r>
    </w:p>
    <w:p w:rsidR="00685BAB" w:rsidRPr="0076672D" w:rsidRDefault="00685BAB" w:rsidP="00685BAB">
      <w:pPr>
        <w:spacing w:line="20" w:lineRule="exact"/>
        <w:rPr>
          <w:sz w:val="28"/>
          <w:szCs w:val="28"/>
          <w:lang w:val="ru-RU"/>
        </w:rPr>
      </w:pPr>
      <w:r w:rsidRPr="002C7B7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2886710</wp:posOffset>
            </wp:positionH>
            <wp:positionV relativeFrom="paragraph">
              <wp:posOffset>-27940</wp:posOffset>
            </wp:positionV>
            <wp:extent cx="100901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BAB" w:rsidRPr="0076672D" w:rsidRDefault="00685BAB" w:rsidP="00685BAB">
      <w:pPr>
        <w:spacing w:line="245" w:lineRule="exact"/>
        <w:rPr>
          <w:sz w:val="28"/>
          <w:szCs w:val="28"/>
          <w:lang w:val="ru-RU"/>
        </w:rPr>
      </w:pPr>
    </w:p>
    <w:p w:rsidR="00685BAB" w:rsidRPr="00F75248" w:rsidRDefault="00F75248" w:rsidP="00CC36D5">
      <w:pPr>
        <w:rPr>
          <w:sz w:val="28"/>
          <w:szCs w:val="28"/>
          <w:lang w:val="ru-RU"/>
        </w:rPr>
      </w:pPr>
      <w:r w:rsidRPr="00F75248">
        <w:rPr>
          <w:rFonts w:eastAsia="Times New Roman"/>
          <w:color w:val="FF0000"/>
          <w:sz w:val="28"/>
          <w:szCs w:val="28"/>
          <w:u w:val="single"/>
          <w:lang w:val="ru-RU"/>
        </w:rPr>
        <w:t xml:space="preserve">Шаг 1 является обязательным, и </w:t>
      </w:r>
      <w:r w:rsidR="005D0969" w:rsidRPr="005D0969">
        <w:rPr>
          <w:rFonts w:eastAsia="Times New Roman"/>
          <w:color w:val="FF0000"/>
          <w:sz w:val="28"/>
          <w:szCs w:val="28"/>
          <w:u w:val="single"/>
          <w:lang w:val="ru-RU"/>
        </w:rPr>
        <w:t xml:space="preserve">абитуриенты </w:t>
      </w:r>
      <w:r w:rsidRPr="00F75248">
        <w:rPr>
          <w:rFonts w:eastAsia="Times New Roman"/>
          <w:color w:val="FF0000"/>
          <w:sz w:val="28"/>
          <w:szCs w:val="28"/>
          <w:u w:val="single"/>
          <w:lang w:val="ru-RU"/>
        </w:rPr>
        <w:t>не могут перейти к шагу 2, е</w:t>
      </w:r>
      <w:r w:rsidRPr="00F75248">
        <w:rPr>
          <w:rFonts w:eastAsia="Times New Roman"/>
          <w:color w:val="FF0000"/>
          <w:sz w:val="28"/>
          <w:szCs w:val="28"/>
          <w:u w:val="single"/>
          <w:lang w:val="ru-RU"/>
        </w:rPr>
        <w:t>с</w:t>
      </w:r>
      <w:r w:rsidRPr="00F75248">
        <w:rPr>
          <w:rFonts w:eastAsia="Times New Roman"/>
          <w:color w:val="FF0000"/>
          <w:sz w:val="28"/>
          <w:szCs w:val="28"/>
          <w:u w:val="single"/>
          <w:lang w:val="ru-RU"/>
        </w:rPr>
        <w:t>ли шаг 1 не завершен!</w:t>
      </w:r>
    </w:p>
    <w:p w:rsidR="00685BAB" w:rsidRPr="00F75248" w:rsidRDefault="00685BAB" w:rsidP="00685BAB">
      <w:pPr>
        <w:spacing w:line="297" w:lineRule="exact"/>
        <w:rPr>
          <w:sz w:val="28"/>
          <w:szCs w:val="28"/>
          <w:lang w:val="ru-RU"/>
        </w:rPr>
      </w:pPr>
    </w:p>
    <w:p w:rsidR="00AF648F" w:rsidRPr="007C6B62" w:rsidRDefault="007C6B62" w:rsidP="00CC36D5">
      <w:pPr>
        <w:spacing w:line="332" w:lineRule="auto"/>
        <w:ind w:right="40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FF0000"/>
          <w:sz w:val="28"/>
          <w:szCs w:val="28"/>
          <w:lang w:val="ru-RU"/>
        </w:rPr>
        <w:t>ШАГ</w:t>
      </w:r>
      <w:r w:rsidR="00954303" w:rsidRPr="007C6B62">
        <w:rPr>
          <w:rFonts w:eastAsia="Times New Roman"/>
          <w:color w:val="FF0000"/>
          <w:sz w:val="28"/>
          <w:szCs w:val="28"/>
          <w:lang w:val="ru-RU"/>
        </w:rPr>
        <w:t xml:space="preserve"> #2 - </w:t>
      </w:r>
      <w:r w:rsidRPr="007C6B62">
        <w:rPr>
          <w:rFonts w:eastAsia="Times New Roman"/>
          <w:color w:val="000000"/>
          <w:sz w:val="28"/>
          <w:szCs w:val="28"/>
          <w:lang w:val="ru-RU"/>
        </w:rPr>
        <w:t>В целях обеспечения прозрачности процесса приёма, во время к</w:t>
      </w:r>
      <w:r w:rsidRPr="007C6B62">
        <w:rPr>
          <w:rFonts w:eastAsia="Times New Roman"/>
          <w:color w:val="000000"/>
          <w:sz w:val="28"/>
          <w:szCs w:val="28"/>
          <w:lang w:val="ru-RU"/>
        </w:rPr>
        <w:t>а</w:t>
      </w:r>
      <w:r w:rsidRPr="007C6B62">
        <w:rPr>
          <w:rFonts w:eastAsia="Times New Roman"/>
          <w:color w:val="000000"/>
          <w:sz w:val="28"/>
          <w:szCs w:val="28"/>
          <w:lang w:val="ru-RU"/>
        </w:rPr>
        <w:t>рантина после завершения шага 1 заявитель должен отправить электронную копию своего паспорта по адресу</w:t>
      </w:r>
      <w:r>
        <w:rPr>
          <w:rFonts w:eastAsia="Times New Roman"/>
          <w:color w:val="000000"/>
          <w:sz w:val="28"/>
          <w:szCs w:val="28"/>
          <w:lang w:val="ru-RU"/>
        </w:rPr>
        <w:t>:</w:t>
      </w:r>
      <w:r w:rsidR="00AF648F" w:rsidRPr="007C6B62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hyperlink r:id="rId11">
        <w:r w:rsidR="00AF648F" w:rsidRPr="002C7B71">
          <w:rPr>
            <w:rFonts w:eastAsia="Times New Roman"/>
            <w:color w:val="5989A6"/>
            <w:sz w:val="28"/>
            <w:szCs w:val="28"/>
          </w:rPr>
          <w:t>admission</w:t>
        </w:r>
        <w:r w:rsidR="00AF648F" w:rsidRPr="007C6B62">
          <w:rPr>
            <w:rFonts w:eastAsia="Times New Roman"/>
            <w:color w:val="5989A6"/>
            <w:sz w:val="28"/>
            <w:szCs w:val="28"/>
            <w:lang w:val="ru-RU"/>
          </w:rPr>
          <w:t>@</w:t>
        </w:r>
        <w:proofErr w:type="spellStart"/>
        <w:r w:rsidR="00AF648F" w:rsidRPr="002C7B71">
          <w:rPr>
            <w:rFonts w:eastAsia="Times New Roman"/>
            <w:color w:val="5989A6"/>
            <w:sz w:val="28"/>
            <w:szCs w:val="28"/>
          </w:rPr>
          <w:t>polito</w:t>
        </w:r>
        <w:proofErr w:type="spellEnd"/>
        <w:r w:rsidR="00AF648F" w:rsidRPr="007C6B62">
          <w:rPr>
            <w:rFonts w:eastAsia="Times New Roman"/>
            <w:color w:val="5989A6"/>
            <w:sz w:val="28"/>
            <w:szCs w:val="28"/>
            <w:lang w:val="ru-RU"/>
          </w:rPr>
          <w:t>.</w:t>
        </w:r>
        <w:proofErr w:type="spellStart"/>
        <w:r w:rsidR="00AF648F" w:rsidRPr="002C7B71">
          <w:rPr>
            <w:rFonts w:eastAsia="Times New Roman"/>
            <w:color w:val="5989A6"/>
            <w:sz w:val="28"/>
            <w:szCs w:val="28"/>
          </w:rPr>
          <w:t>uz</w:t>
        </w:r>
        <w:proofErr w:type="spellEnd"/>
      </w:hyperlink>
      <w:r w:rsidR="00AF648F" w:rsidRPr="007C6B62">
        <w:rPr>
          <w:rFonts w:eastAsia="Times New Roman"/>
          <w:color w:val="000000"/>
          <w:sz w:val="28"/>
          <w:szCs w:val="28"/>
          <w:lang w:val="ru-RU"/>
        </w:rPr>
        <w:t>.</w:t>
      </w:r>
    </w:p>
    <w:p w:rsidR="007C6B62" w:rsidRPr="007C6B62" w:rsidRDefault="007C6B62" w:rsidP="00CC36D5">
      <w:pPr>
        <w:spacing w:line="332" w:lineRule="auto"/>
        <w:ind w:right="40"/>
        <w:jc w:val="both"/>
        <w:rPr>
          <w:rFonts w:eastAsia="Times New Roman"/>
          <w:color w:val="000000"/>
          <w:sz w:val="28"/>
          <w:szCs w:val="28"/>
          <w:lang w:val="ru-RU"/>
        </w:rPr>
      </w:pPr>
    </w:p>
    <w:p w:rsidR="00D26B79" w:rsidRPr="004945AA" w:rsidRDefault="00D26B79" w:rsidP="00CC36D5">
      <w:pPr>
        <w:spacing w:line="332" w:lineRule="auto"/>
        <w:ind w:right="40"/>
        <w:jc w:val="both"/>
        <w:rPr>
          <w:rFonts w:eastAsia="Times New Roman"/>
          <w:color w:val="000000"/>
          <w:sz w:val="28"/>
          <w:szCs w:val="28"/>
          <w:lang w:val="ru-RU"/>
        </w:rPr>
      </w:pPr>
    </w:p>
    <w:p w:rsidR="00D26B79" w:rsidRPr="001546B2" w:rsidRDefault="00D26B79" w:rsidP="001546B2">
      <w:pPr>
        <w:spacing w:line="332" w:lineRule="auto"/>
        <w:ind w:right="4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D26B79">
        <w:rPr>
          <w:rFonts w:eastAsia="Times New Roman"/>
          <w:color w:val="000000"/>
          <w:sz w:val="28"/>
          <w:szCs w:val="28"/>
          <w:lang w:val="ru-RU"/>
        </w:rPr>
        <w:t>Если карантин закончится р</w:t>
      </w:r>
      <w:r w:rsidR="006A169B">
        <w:rPr>
          <w:rFonts w:eastAsia="Times New Roman"/>
          <w:color w:val="000000"/>
          <w:sz w:val="28"/>
          <w:szCs w:val="28"/>
          <w:lang w:val="ru-RU"/>
        </w:rPr>
        <w:t>аньше установленного срока (т.</w:t>
      </w:r>
      <w:r w:rsidR="006A169B" w:rsidRPr="006A169B">
        <w:rPr>
          <w:rFonts w:eastAsia="Times New Roman"/>
          <w:color w:val="000000"/>
          <w:sz w:val="28"/>
          <w:szCs w:val="28"/>
          <w:lang w:val="ru-RU"/>
        </w:rPr>
        <w:t>е</w:t>
      </w:r>
      <w:r w:rsidRPr="00D26B79">
        <w:rPr>
          <w:rFonts w:eastAsia="Times New Roman"/>
          <w:color w:val="000000"/>
          <w:sz w:val="28"/>
          <w:szCs w:val="28"/>
          <w:lang w:val="ru-RU"/>
        </w:rPr>
        <w:t>.</w:t>
      </w:r>
      <w:r w:rsidR="006A169B" w:rsidRPr="004945AA">
        <w:rPr>
          <w:rFonts w:eastAsia="Times New Roman"/>
          <w:color w:val="000000"/>
          <w:sz w:val="28"/>
          <w:szCs w:val="28"/>
          <w:lang w:val="ru-RU"/>
        </w:rPr>
        <w:t xml:space="preserve"> до </w:t>
      </w:r>
      <w:r w:rsidRPr="00D26B79">
        <w:rPr>
          <w:rFonts w:eastAsia="Times New Roman"/>
          <w:color w:val="000000"/>
          <w:sz w:val="28"/>
          <w:szCs w:val="28"/>
          <w:lang w:val="ru-RU"/>
        </w:rPr>
        <w:t>18 мая</w:t>
      </w:r>
      <w:r w:rsidR="00CB1F84" w:rsidRPr="004945AA">
        <w:rPr>
          <w:rFonts w:eastAsia="Times New Roman"/>
          <w:color w:val="000000"/>
          <w:sz w:val="28"/>
          <w:szCs w:val="28"/>
          <w:lang w:val="ru-RU"/>
        </w:rPr>
        <w:t>,</w:t>
      </w:r>
      <w:r w:rsidR="006A169B" w:rsidRPr="004945AA">
        <w:rPr>
          <w:rFonts w:eastAsia="Times New Roman"/>
          <w:color w:val="000000"/>
          <w:sz w:val="28"/>
          <w:szCs w:val="28"/>
          <w:lang w:val="ru-RU"/>
        </w:rPr>
        <w:t xml:space="preserve"> ко</w:t>
      </w:r>
      <w:r w:rsidR="006A169B" w:rsidRPr="004945AA">
        <w:rPr>
          <w:rFonts w:eastAsia="Times New Roman"/>
          <w:color w:val="000000"/>
          <w:sz w:val="28"/>
          <w:szCs w:val="28"/>
          <w:lang w:val="ru-RU"/>
        </w:rPr>
        <w:t>н</w:t>
      </w:r>
      <w:r w:rsidR="006A169B" w:rsidRPr="004945AA">
        <w:rPr>
          <w:rFonts w:eastAsia="Times New Roman"/>
          <w:color w:val="000000"/>
          <w:sz w:val="28"/>
          <w:szCs w:val="28"/>
          <w:lang w:val="ru-RU"/>
        </w:rPr>
        <w:t>ца регистрации</w:t>
      </w:r>
      <w:r w:rsidRPr="00D26B79">
        <w:rPr>
          <w:rFonts w:eastAsia="Times New Roman"/>
          <w:color w:val="000000"/>
          <w:sz w:val="28"/>
          <w:szCs w:val="28"/>
          <w:lang w:val="ru-RU"/>
        </w:rPr>
        <w:t xml:space="preserve"> для первого теста), приемная комиссия будет </w:t>
      </w:r>
      <w:r>
        <w:rPr>
          <w:rFonts w:eastAsia="Times New Roman"/>
          <w:color w:val="000000"/>
          <w:sz w:val="28"/>
          <w:szCs w:val="28"/>
          <w:lang w:val="ru-RU"/>
        </w:rPr>
        <w:t>снимать</w:t>
      </w:r>
      <w:r w:rsidRPr="00D26B79">
        <w:rPr>
          <w:rFonts w:eastAsia="Times New Roman"/>
          <w:color w:val="000000"/>
          <w:sz w:val="28"/>
          <w:szCs w:val="28"/>
          <w:lang w:val="ru-RU"/>
        </w:rPr>
        <w:t xml:space="preserve"> отп</w:t>
      </w:r>
      <w:r w:rsidRPr="00D26B79">
        <w:rPr>
          <w:rFonts w:eastAsia="Times New Roman"/>
          <w:color w:val="000000"/>
          <w:sz w:val="28"/>
          <w:szCs w:val="28"/>
          <w:lang w:val="ru-RU"/>
        </w:rPr>
        <w:t>е</w:t>
      </w:r>
      <w:r w:rsidRPr="00D26B79">
        <w:rPr>
          <w:rFonts w:eastAsia="Times New Roman"/>
          <w:color w:val="000000"/>
          <w:sz w:val="28"/>
          <w:szCs w:val="28"/>
          <w:lang w:val="ru-RU"/>
        </w:rPr>
        <w:t xml:space="preserve">чатки пальцев и </w:t>
      </w:r>
      <w:r w:rsidR="00CB1F84" w:rsidRPr="00CB1F84">
        <w:rPr>
          <w:rFonts w:eastAsia="Times New Roman"/>
          <w:color w:val="000000"/>
          <w:sz w:val="28"/>
          <w:szCs w:val="28"/>
          <w:lang w:val="ru-RU"/>
        </w:rPr>
        <w:t>фотографировать</w:t>
      </w:r>
      <w:r w:rsidRPr="00D26B79">
        <w:rPr>
          <w:rFonts w:eastAsia="Times New Roman"/>
          <w:color w:val="000000"/>
          <w:sz w:val="28"/>
          <w:szCs w:val="28"/>
          <w:lang w:val="ru-RU"/>
        </w:rPr>
        <w:t xml:space="preserve"> заявителя.</w:t>
      </w:r>
      <w:r w:rsidR="001546B2" w:rsidRPr="001546B2">
        <w:rPr>
          <w:rFonts w:eastAsia="Times New Roman"/>
          <w:color w:val="000000"/>
          <w:sz w:val="28"/>
          <w:szCs w:val="28"/>
          <w:lang w:val="ru-RU"/>
        </w:rPr>
        <w:t xml:space="preserve"> Абитуриент должен иметь при себе паспорт, документ о среднем образовании —&gt; диплом, справка при о</w:t>
      </w:r>
      <w:r w:rsidR="001546B2" w:rsidRPr="001546B2">
        <w:rPr>
          <w:rFonts w:eastAsia="Times New Roman"/>
          <w:color w:val="000000"/>
          <w:sz w:val="28"/>
          <w:szCs w:val="28"/>
          <w:lang w:val="ru-RU"/>
        </w:rPr>
        <w:t>т</w:t>
      </w:r>
      <w:r w:rsidR="001546B2" w:rsidRPr="001546B2">
        <w:rPr>
          <w:rFonts w:eastAsia="Times New Roman"/>
          <w:color w:val="000000"/>
          <w:sz w:val="28"/>
          <w:szCs w:val="28"/>
          <w:lang w:val="ru-RU"/>
        </w:rPr>
        <w:t>сутствии диплома —&gt; документ, подтверждающий завершение обучения в этом учебном заведении (оригинал).</w:t>
      </w:r>
    </w:p>
    <w:p w:rsidR="00685BAB" w:rsidRPr="001546B2" w:rsidRDefault="001546B2" w:rsidP="001546B2">
      <w:pPr>
        <w:spacing w:line="332" w:lineRule="auto"/>
        <w:ind w:right="40"/>
        <w:jc w:val="both"/>
        <w:rPr>
          <w:rFonts w:eastAsia="Times New Roman"/>
          <w:color w:val="000000"/>
          <w:sz w:val="28"/>
          <w:szCs w:val="28"/>
          <w:lang w:val="ru-RU"/>
        </w:rPr>
      </w:pPr>
      <w:proofErr w:type="gramStart"/>
      <w:r w:rsidRPr="001546B2">
        <w:rPr>
          <w:rFonts w:eastAsia="Times New Roman"/>
          <w:color w:val="000000"/>
          <w:sz w:val="28"/>
          <w:szCs w:val="28"/>
          <w:lang w:val="ru-RU"/>
        </w:rPr>
        <w:t xml:space="preserve">Для этого абитуриенты должны прибыть по адресу: ул. </w:t>
      </w:r>
      <w:proofErr w:type="spellStart"/>
      <w:r w:rsidRPr="001546B2">
        <w:rPr>
          <w:rFonts w:eastAsia="Times New Roman"/>
          <w:color w:val="000000"/>
          <w:sz w:val="28"/>
          <w:szCs w:val="28"/>
          <w:lang w:val="ru-RU"/>
        </w:rPr>
        <w:t>Кичик</w:t>
      </w:r>
      <w:proofErr w:type="spellEnd"/>
      <w:r w:rsidRPr="001546B2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546B2">
        <w:rPr>
          <w:rFonts w:eastAsia="Times New Roman"/>
          <w:color w:val="000000"/>
          <w:sz w:val="28"/>
          <w:szCs w:val="28"/>
          <w:lang w:val="ru-RU"/>
        </w:rPr>
        <w:t>Халка</w:t>
      </w:r>
      <w:proofErr w:type="spellEnd"/>
      <w:r w:rsidRPr="001546B2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546B2">
        <w:rPr>
          <w:rFonts w:eastAsia="Times New Roman"/>
          <w:color w:val="000000"/>
          <w:sz w:val="28"/>
          <w:szCs w:val="28"/>
          <w:lang w:val="ru-RU"/>
        </w:rPr>
        <w:t>Йули</w:t>
      </w:r>
      <w:proofErr w:type="spellEnd"/>
      <w:r w:rsidRPr="001546B2">
        <w:rPr>
          <w:rFonts w:eastAsia="Times New Roman"/>
          <w:color w:val="000000"/>
          <w:sz w:val="28"/>
          <w:szCs w:val="28"/>
          <w:lang w:val="ru-RU"/>
        </w:rPr>
        <w:t>, 17, Ташкент 100095, Узбекистан</w:t>
      </w:r>
      <w:r w:rsidR="00F428B3" w:rsidRPr="00F428B3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F428B3">
        <w:rPr>
          <w:rFonts w:eastAsia="Times New Roman"/>
          <w:i/>
          <w:iCs/>
          <w:color w:val="000000"/>
          <w:sz w:val="28"/>
          <w:szCs w:val="28"/>
          <w:lang w:val="ru-RU"/>
        </w:rPr>
        <w:t>(Ориентир:</w:t>
      </w:r>
      <w:proofErr w:type="gramEnd"/>
      <w:r w:rsidRPr="00F428B3"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gramStart"/>
      <w:r w:rsidRPr="00F428B3">
        <w:rPr>
          <w:rFonts w:eastAsia="Times New Roman"/>
          <w:i/>
          <w:iCs/>
          <w:color w:val="000000"/>
          <w:sz w:val="28"/>
          <w:szCs w:val="28"/>
          <w:lang w:val="ru-RU"/>
        </w:rPr>
        <w:t>Студенческий городок, бывший Кинотеатр «Нукус», супермаркет «</w:t>
      </w:r>
      <w:r w:rsidRPr="00F428B3">
        <w:rPr>
          <w:rFonts w:eastAsia="Times New Roman"/>
          <w:i/>
          <w:iCs/>
          <w:color w:val="000000"/>
          <w:sz w:val="28"/>
          <w:szCs w:val="28"/>
        </w:rPr>
        <w:t>Asia</w:t>
      </w:r>
      <w:r w:rsidRPr="00F428B3">
        <w:rPr>
          <w:rFonts w:eastAsia="Times New Roman"/>
          <w:i/>
          <w:iCs/>
          <w:color w:val="000000"/>
          <w:sz w:val="28"/>
          <w:szCs w:val="28"/>
          <w:lang w:val="ru-RU"/>
        </w:rPr>
        <w:t>.</w:t>
      </w:r>
      <w:proofErr w:type="spellStart"/>
      <w:r w:rsidRPr="00F428B3">
        <w:rPr>
          <w:rFonts w:eastAsia="Times New Roman"/>
          <w:i/>
          <w:iCs/>
          <w:color w:val="000000"/>
          <w:sz w:val="28"/>
          <w:szCs w:val="28"/>
        </w:rPr>
        <w:t>uz</w:t>
      </w:r>
      <w:proofErr w:type="spellEnd"/>
      <w:r w:rsidRPr="00F428B3">
        <w:rPr>
          <w:rFonts w:eastAsia="Times New Roman"/>
          <w:i/>
          <w:iCs/>
          <w:color w:val="000000"/>
          <w:sz w:val="28"/>
          <w:szCs w:val="28"/>
          <w:lang w:val="ru-RU"/>
        </w:rPr>
        <w:t>»)</w:t>
      </w:r>
      <w:r w:rsidRPr="001546B2">
        <w:rPr>
          <w:rFonts w:eastAsia="Times New Roman"/>
          <w:color w:val="000000"/>
          <w:sz w:val="28"/>
          <w:szCs w:val="28"/>
          <w:lang w:val="ru-RU"/>
        </w:rPr>
        <w:t>.</w:t>
      </w:r>
      <w:proofErr w:type="gramEnd"/>
      <w:r w:rsidRPr="001546B2">
        <w:rPr>
          <w:rFonts w:eastAsia="Times New Roman"/>
          <w:color w:val="000000"/>
          <w:sz w:val="28"/>
          <w:szCs w:val="28"/>
          <w:lang w:val="ru-RU"/>
        </w:rPr>
        <w:t xml:space="preserve"> После завершения данного процесса оригиналы документов будут возвращены заявителям.</w:t>
      </w:r>
    </w:p>
    <w:p w:rsidR="003125C8" w:rsidRPr="004945AA" w:rsidRDefault="003125C8" w:rsidP="003125C8">
      <w:pPr>
        <w:spacing w:line="332" w:lineRule="auto"/>
        <w:ind w:left="160" w:right="40"/>
        <w:jc w:val="both"/>
        <w:rPr>
          <w:sz w:val="28"/>
          <w:szCs w:val="28"/>
          <w:lang w:val="ru-RU"/>
        </w:rPr>
      </w:pPr>
    </w:p>
    <w:p w:rsidR="00F428B3" w:rsidRPr="00F428B3" w:rsidRDefault="00F428B3" w:rsidP="008B630F">
      <w:pPr>
        <w:spacing w:line="352" w:lineRule="auto"/>
        <w:ind w:right="40"/>
        <w:jc w:val="both"/>
        <w:rPr>
          <w:rFonts w:eastAsia="Times New Roman"/>
          <w:sz w:val="28"/>
          <w:szCs w:val="28"/>
          <w:lang w:val="ru-RU"/>
        </w:rPr>
      </w:pPr>
      <w:r w:rsidRPr="00F428B3">
        <w:rPr>
          <w:rFonts w:eastAsia="Times New Roman"/>
          <w:sz w:val="28"/>
          <w:szCs w:val="28"/>
          <w:lang w:val="ru-RU"/>
        </w:rPr>
        <w:t>Ес</w:t>
      </w:r>
      <w:r w:rsidR="00CB1F84">
        <w:rPr>
          <w:rFonts w:eastAsia="Times New Roman"/>
          <w:sz w:val="28"/>
          <w:szCs w:val="28"/>
          <w:lang w:val="ru-RU"/>
        </w:rPr>
        <w:t xml:space="preserve">ли абитуриент не прошел </w:t>
      </w:r>
      <w:proofErr w:type="spellStart"/>
      <w:r w:rsidR="00CB1F84">
        <w:rPr>
          <w:rFonts w:eastAsia="Times New Roman"/>
          <w:sz w:val="28"/>
          <w:szCs w:val="28"/>
          <w:lang w:val="ru-RU"/>
        </w:rPr>
        <w:t>успешн</w:t>
      </w:r>
      <w:proofErr w:type="gramStart"/>
      <w:r w:rsidR="00CB1F84">
        <w:rPr>
          <w:rFonts w:eastAsia="Times New Roman"/>
          <w:sz w:val="28"/>
          <w:szCs w:val="28"/>
          <w:lang w:val="ru-RU"/>
        </w:rPr>
        <w:t>o</w:t>
      </w:r>
      <w:proofErr w:type="spellEnd"/>
      <w:proofErr w:type="gramEnd"/>
      <w:r w:rsidRPr="00F428B3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F428B3">
        <w:rPr>
          <w:rFonts w:eastAsia="Times New Roman"/>
          <w:sz w:val="28"/>
          <w:szCs w:val="28"/>
          <w:lang w:val="ru-RU"/>
        </w:rPr>
        <w:t>онлайн</w:t>
      </w:r>
      <w:proofErr w:type="spellEnd"/>
      <w:r w:rsidRPr="00F428B3">
        <w:rPr>
          <w:rFonts w:eastAsia="Times New Roman"/>
          <w:sz w:val="28"/>
          <w:szCs w:val="28"/>
          <w:lang w:val="ru-RU"/>
        </w:rPr>
        <w:t xml:space="preserve"> регистрацию в установленный срок, не сдал отпе</w:t>
      </w:r>
      <w:r w:rsidR="00CB1F84">
        <w:rPr>
          <w:rFonts w:eastAsia="Times New Roman"/>
          <w:sz w:val="28"/>
          <w:szCs w:val="28"/>
          <w:lang w:val="ru-RU"/>
        </w:rPr>
        <w:t xml:space="preserve">чатки пальцев и фото, документы </w:t>
      </w:r>
      <w:r w:rsidRPr="00F428B3">
        <w:rPr>
          <w:rFonts w:eastAsia="Times New Roman"/>
          <w:sz w:val="28"/>
          <w:szCs w:val="28"/>
          <w:lang w:val="ru-RU"/>
        </w:rPr>
        <w:t>будут</w:t>
      </w:r>
      <w:r w:rsidR="00CB1F84" w:rsidRPr="004945AA">
        <w:rPr>
          <w:rFonts w:eastAsia="Times New Roman"/>
          <w:sz w:val="28"/>
          <w:szCs w:val="28"/>
          <w:lang w:val="ru-RU"/>
        </w:rPr>
        <w:t xml:space="preserve"> </w:t>
      </w:r>
      <w:r w:rsidR="00CB1F84" w:rsidRPr="00F428B3">
        <w:rPr>
          <w:rFonts w:eastAsia="Times New Roman"/>
          <w:sz w:val="28"/>
          <w:szCs w:val="28"/>
          <w:lang w:val="ru-RU"/>
        </w:rPr>
        <w:t>не</w:t>
      </w:r>
      <w:r w:rsidRPr="00F428B3">
        <w:rPr>
          <w:rFonts w:eastAsia="Times New Roman"/>
          <w:sz w:val="28"/>
          <w:szCs w:val="28"/>
          <w:lang w:val="ru-RU"/>
        </w:rPr>
        <w:t xml:space="preserve"> приняты, и аб</w:t>
      </w:r>
      <w:r w:rsidRPr="00F428B3">
        <w:rPr>
          <w:rFonts w:eastAsia="Times New Roman"/>
          <w:sz w:val="28"/>
          <w:szCs w:val="28"/>
          <w:lang w:val="ru-RU"/>
        </w:rPr>
        <w:t>и</w:t>
      </w:r>
      <w:r w:rsidRPr="00F428B3">
        <w:rPr>
          <w:rFonts w:eastAsia="Times New Roman"/>
          <w:sz w:val="28"/>
          <w:szCs w:val="28"/>
          <w:lang w:val="ru-RU"/>
        </w:rPr>
        <w:t>туриент будет</w:t>
      </w:r>
      <w:r w:rsidR="00CB1F84" w:rsidRPr="004945AA">
        <w:rPr>
          <w:rFonts w:eastAsia="Times New Roman"/>
          <w:sz w:val="28"/>
          <w:szCs w:val="28"/>
          <w:lang w:val="ru-RU"/>
        </w:rPr>
        <w:t xml:space="preserve"> </w:t>
      </w:r>
      <w:r w:rsidR="00CB1F84" w:rsidRPr="00F428B3">
        <w:rPr>
          <w:rFonts w:eastAsia="Times New Roman"/>
          <w:sz w:val="28"/>
          <w:szCs w:val="28"/>
          <w:lang w:val="ru-RU"/>
        </w:rPr>
        <w:t>не</w:t>
      </w:r>
      <w:r w:rsidRPr="00F428B3">
        <w:rPr>
          <w:rFonts w:eastAsia="Times New Roman"/>
          <w:sz w:val="28"/>
          <w:szCs w:val="28"/>
          <w:lang w:val="ru-RU"/>
        </w:rPr>
        <w:t xml:space="preserve"> допущен к экзаменам!</w:t>
      </w:r>
    </w:p>
    <w:p w:rsidR="00895C1A" w:rsidRPr="004945AA" w:rsidRDefault="00895C1A" w:rsidP="00D60F53">
      <w:pPr>
        <w:spacing w:line="352" w:lineRule="auto"/>
        <w:ind w:left="160" w:right="40"/>
        <w:jc w:val="both"/>
        <w:rPr>
          <w:rFonts w:eastAsia="Times New Roman"/>
          <w:sz w:val="28"/>
          <w:szCs w:val="28"/>
          <w:lang w:val="ru-RU"/>
        </w:rPr>
      </w:pPr>
    </w:p>
    <w:p w:rsidR="00837F08" w:rsidRPr="004945AA" w:rsidRDefault="00837F08" w:rsidP="00837F08">
      <w:pPr>
        <w:spacing w:line="352" w:lineRule="auto"/>
        <w:ind w:right="40"/>
        <w:jc w:val="both"/>
        <w:rPr>
          <w:rFonts w:eastAsia="Times New Roman"/>
          <w:b/>
          <w:sz w:val="28"/>
          <w:szCs w:val="28"/>
          <w:lang w:val="ru-RU"/>
        </w:rPr>
      </w:pPr>
      <w:r w:rsidRPr="004945AA">
        <w:rPr>
          <w:rFonts w:eastAsia="Times New Roman"/>
          <w:b/>
          <w:sz w:val="28"/>
          <w:szCs w:val="28"/>
          <w:lang w:val="ru-RU"/>
        </w:rPr>
        <w:t>1.3.4. Для абитуриентов, прошедших вступительные испытания в прошлом году</w:t>
      </w:r>
    </w:p>
    <w:p w:rsidR="007135BD" w:rsidRPr="00837F08" w:rsidRDefault="00837F08" w:rsidP="00895C1A">
      <w:pPr>
        <w:spacing w:line="352" w:lineRule="auto"/>
        <w:ind w:right="4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Из-за</w:t>
      </w:r>
      <w:r w:rsidRPr="00837F08">
        <w:rPr>
          <w:rFonts w:eastAsia="Times New Roman"/>
          <w:sz w:val="28"/>
          <w:szCs w:val="28"/>
          <w:lang w:val="ru-RU"/>
        </w:rPr>
        <w:t xml:space="preserve"> </w:t>
      </w:r>
      <w:r w:rsidRPr="00837F08">
        <w:rPr>
          <w:rFonts w:eastAsia="Times New Roman"/>
          <w:sz w:val="28"/>
          <w:szCs w:val="28"/>
        </w:rPr>
        <w:t>COVID</w:t>
      </w:r>
      <w:r w:rsidRPr="00837F08">
        <w:rPr>
          <w:rFonts w:eastAsia="Times New Roman"/>
          <w:sz w:val="28"/>
          <w:szCs w:val="28"/>
          <w:lang w:val="ru-RU"/>
        </w:rPr>
        <w:t xml:space="preserve">-19 мы предлагаем уникальную </w:t>
      </w:r>
      <w:r w:rsidR="00772B75" w:rsidRPr="00772B75">
        <w:rPr>
          <w:rFonts w:eastAsia="Times New Roman"/>
          <w:b/>
          <w:bCs/>
          <w:sz w:val="28"/>
          <w:szCs w:val="28"/>
          <w:lang w:val="ru-RU"/>
        </w:rPr>
        <w:t>ВОЗМОЖНОСТЬ АБИТ</w:t>
      </w:r>
      <w:r w:rsidR="00772B75" w:rsidRPr="00772B75">
        <w:rPr>
          <w:rFonts w:eastAsia="Times New Roman"/>
          <w:b/>
          <w:bCs/>
          <w:sz w:val="28"/>
          <w:szCs w:val="28"/>
          <w:lang w:val="ru-RU"/>
        </w:rPr>
        <w:t>У</w:t>
      </w:r>
      <w:r w:rsidR="00772B75" w:rsidRPr="00772B75">
        <w:rPr>
          <w:rFonts w:eastAsia="Times New Roman"/>
          <w:b/>
          <w:bCs/>
          <w:sz w:val="28"/>
          <w:szCs w:val="28"/>
          <w:lang w:val="ru-RU"/>
        </w:rPr>
        <w:t>РИЕНТАМ</w:t>
      </w:r>
      <w:r w:rsidRPr="00837F08">
        <w:rPr>
          <w:rFonts w:eastAsia="Times New Roman"/>
          <w:sz w:val="28"/>
          <w:szCs w:val="28"/>
          <w:lang w:val="ru-RU"/>
        </w:rPr>
        <w:t xml:space="preserve">, принявшим участие в прошлогоднем вступительном экзамене. </w:t>
      </w:r>
      <w:r w:rsidR="00DB6518" w:rsidRPr="00DB6518">
        <w:rPr>
          <w:rFonts w:eastAsia="Times New Roman"/>
          <w:b/>
          <w:bCs/>
          <w:sz w:val="28"/>
          <w:szCs w:val="28"/>
          <w:lang w:val="ru-RU"/>
        </w:rPr>
        <w:t>ОЦЕНКА</w:t>
      </w:r>
      <w:r w:rsidRPr="00837F08">
        <w:rPr>
          <w:rFonts w:eastAsia="Times New Roman"/>
          <w:sz w:val="28"/>
          <w:szCs w:val="28"/>
          <w:lang w:val="ru-RU"/>
        </w:rPr>
        <w:t xml:space="preserve">, полученная абитуриентом в </w:t>
      </w:r>
      <w:r w:rsidR="00DB6518" w:rsidRPr="00DB6518">
        <w:rPr>
          <w:rFonts w:eastAsia="Times New Roman"/>
          <w:b/>
          <w:bCs/>
          <w:sz w:val="28"/>
          <w:szCs w:val="28"/>
          <w:lang w:val="ru-RU"/>
        </w:rPr>
        <w:t>ПРОШЛОМ ГОДУ</w:t>
      </w:r>
      <w:r w:rsidRPr="00837F08">
        <w:rPr>
          <w:rFonts w:eastAsia="Times New Roman"/>
          <w:sz w:val="28"/>
          <w:szCs w:val="28"/>
          <w:lang w:val="ru-RU"/>
        </w:rPr>
        <w:t xml:space="preserve">, </w:t>
      </w:r>
      <w:r w:rsidR="00120CCE">
        <w:rPr>
          <w:rFonts w:eastAsia="Times New Roman"/>
          <w:sz w:val="28"/>
          <w:szCs w:val="28"/>
          <w:lang w:val="ru-RU"/>
        </w:rPr>
        <w:t xml:space="preserve">считается </w:t>
      </w:r>
      <w:r w:rsidR="00DB6518" w:rsidRPr="00DB6518">
        <w:rPr>
          <w:rFonts w:eastAsia="Times New Roman"/>
          <w:b/>
          <w:bCs/>
          <w:sz w:val="28"/>
          <w:szCs w:val="28"/>
          <w:lang w:val="ru-RU"/>
        </w:rPr>
        <w:t>ДЕЙСТВИТЕЛЬНОЙ</w:t>
      </w:r>
      <w:r w:rsidRPr="00837F08">
        <w:rPr>
          <w:rFonts w:eastAsia="Times New Roman"/>
          <w:sz w:val="28"/>
          <w:szCs w:val="28"/>
          <w:lang w:val="ru-RU"/>
        </w:rPr>
        <w:t>, и Туринский политехнический университет в Та</w:t>
      </w:r>
      <w:r w:rsidRPr="00837F08">
        <w:rPr>
          <w:rFonts w:eastAsia="Times New Roman"/>
          <w:sz w:val="28"/>
          <w:szCs w:val="28"/>
          <w:lang w:val="ru-RU"/>
        </w:rPr>
        <w:t>ш</w:t>
      </w:r>
      <w:r w:rsidR="00CB1F84">
        <w:rPr>
          <w:rFonts w:eastAsia="Times New Roman"/>
          <w:sz w:val="28"/>
          <w:szCs w:val="28"/>
          <w:lang w:val="ru-RU"/>
        </w:rPr>
        <w:t xml:space="preserve">кенте примет этих абитуриентов </w:t>
      </w:r>
      <w:r w:rsidR="00CB1F84" w:rsidRPr="00CB1F84">
        <w:rPr>
          <w:rFonts w:eastAsia="Times New Roman"/>
          <w:sz w:val="28"/>
          <w:szCs w:val="28"/>
          <w:lang w:val="ru-RU"/>
        </w:rPr>
        <w:t>на</w:t>
      </w:r>
      <w:r w:rsidRPr="00837F08">
        <w:rPr>
          <w:rFonts w:eastAsia="Times New Roman"/>
          <w:sz w:val="28"/>
          <w:szCs w:val="28"/>
          <w:lang w:val="ru-RU"/>
        </w:rPr>
        <w:t xml:space="preserve"> подготовительный год 2020/2021 учебн</w:t>
      </w:r>
      <w:r w:rsidRPr="00837F08">
        <w:rPr>
          <w:rFonts w:eastAsia="Times New Roman"/>
          <w:sz w:val="28"/>
          <w:szCs w:val="28"/>
          <w:lang w:val="ru-RU"/>
        </w:rPr>
        <w:t>о</w:t>
      </w:r>
      <w:r w:rsidRPr="00837F08">
        <w:rPr>
          <w:rFonts w:eastAsia="Times New Roman"/>
          <w:sz w:val="28"/>
          <w:szCs w:val="28"/>
          <w:lang w:val="ru-RU"/>
        </w:rPr>
        <w:t xml:space="preserve">го года </w:t>
      </w:r>
      <w:r w:rsidR="000E790B" w:rsidRPr="000E790B">
        <w:rPr>
          <w:rFonts w:eastAsia="Times New Roman"/>
          <w:b/>
          <w:bCs/>
          <w:sz w:val="28"/>
          <w:szCs w:val="28"/>
          <w:u w:val="single"/>
          <w:lang w:val="ru-RU"/>
        </w:rPr>
        <w:t>БЕЗ ВСТУПИТЕЛЬНЫХ ЭКЗАМЕНОВ</w:t>
      </w:r>
      <w:r w:rsidRPr="00837F08">
        <w:rPr>
          <w:rFonts w:eastAsia="Times New Roman"/>
          <w:sz w:val="28"/>
          <w:szCs w:val="28"/>
          <w:lang w:val="ru-RU"/>
        </w:rPr>
        <w:t>.</w:t>
      </w:r>
    </w:p>
    <w:p w:rsidR="00895C1A" w:rsidRPr="00837F08" w:rsidRDefault="007135BD" w:rsidP="00895C1A">
      <w:pPr>
        <w:spacing w:line="352" w:lineRule="auto"/>
        <w:ind w:right="40"/>
        <w:jc w:val="both"/>
        <w:rPr>
          <w:rFonts w:eastAsia="Times New Roman"/>
          <w:sz w:val="28"/>
          <w:szCs w:val="28"/>
          <w:lang w:val="ru-RU"/>
        </w:rPr>
      </w:pPr>
      <w:r w:rsidRPr="00837F08">
        <w:rPr>
          <w:rFonts w:eastAsia="Times New Roman"/>
          <w:sz w:val="28"/>
          <w:szCs w:val="28"/>
          <w:lang w:val="ru-RU"/>
        </w:rPr>
        <w:t xml:space="preserve"> </w:t>
      </w:r>
      <w:r w:rsidR="00895C1A" w:rsidRPr="00837F08">
        <w:rPr>
          <w:rFonts w:eastAsia="Times New Roman"/>
          <w:sz w:val="28"/>
          <w:szCs w:val="28"/>
          <w:lang w:val="ru-RU"/>
        </w:rPr>
        <w:t xml:space="preserve"> </w:t>
      </w:r>
    </w:p>
    <w:p w:rsidR="00D60F53" w:rsidRPr="002D4730" w:rsidRDefault="00931F22" w:rsidP="008B630F">
      <w:pPr>
        <w:rPr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</w:rPr>
        <w:t>1.3.5</w:t>
      </w:r>
      <w:r w:rsidR="00D473D7" w:rsidRPr="002C7B71">
        <w:rPr>
          <w:rFonts w:eastAsia="Times New Roman"/>
          <w:b/>
          <w:bCs/>
          <w:sz w:val="28"/>
          <w:szCs w:val="28"/>
        </w:rPr>
        <w:t xml:space="preserve">. </w:t>
      </w:r>
      <w:proofErr w:type="spellStart"/>
      <w:r w:rsidR="00042FB5">
        <w:rPr>
          <w:rFonts w:eastAsia="Times New Roman"/>
          <w:b/>
          <w:bCs/>
          <w:sz w:val="28"/>
          <w:szCs w:val="28"/>
          <w:lang w:val="ru-RU"/>
        </w:rPr>
        <w:t>Онлайн</w:t>
      </w:r>
      <w:proofErr w:type="spellEnd"/>
      <w:r w:rsidR="00042FB5">
        <w:rPr>
          <w:rFonts w:eastAsia="Times New Roman"/>
          <w:b/>
          <w:bCs/>
          <w:sz w:val="28"/>
          <w:szCs w:val="28"/>
          <w:lang w:val="ru-RU"/>
        </w:rPr>
        <w:t xml:space="preserve"> тест</w:t>
      </w:r>
    </w:p>
    <w:p w:rsidR="00D60F53" w:rsidRPr="002D4730" w:rsidRDefault="00D60F53" w:rsidP="00D60F53">
      <w:pPr>
        <w:spacing w:line="301" w:lineRule="exact"/>
        <w:rPr>
          <w:sz w:val="28"/>
          <w:szCs w:val="28"/>
          <w:lang w:val="ru-RU"/>
        </w:rPr>
      </w:pPr>
    </w:p>
    <w:p w:rsidR="002D4730" w:rsidRPr="002D4730" w:rsidRDefault="002D4730" w:rsidP="002D4730">
      <w:pPr>
        <w:spacing w:line="352" w:lineRule="auto"/>
        <w:ind w:right="40"/>
        <w:jc w:val="both"/>
        <w:rPr>
          <w:rFonts w:eastAsia="Times New Roman"/>
          <w:sz w:val="28"/>
          <w:szCs w:val="28"/>
          <w:lang w:val="ru-RU"/>
        </w:rPr>
      </w:pPr>
      <w:r w:rsidRPr="002D4730">
        <w:rPr>
          <w:rFonts w:eastAsia="Times New Roman"/>
          <w:sz w:val="28"/>
          <w:szCs w:val="28"/>
          <w:lang w:val="ru-RU"/>
        </w:rPr>
        <w:t xml:space="preserve">Знание абитуриента будет оцениваться с помощью набора </w:t>
      </w:r>
      <w:proofErr w:type="spellStart"/>
      <w:r w:rsidRPr="002D4730">
        <w:rPr>
          <w:rFonts w:eastAsia="Times New Roman"/>
          <w:sz w:val="28"/>
          <w:szCs w:val="28"/>
          <w:lang w:val="ru-RU"/>
        </w:rPr>
        <w:t>онлайн</w:t>
      </w:r>
      <w:proofErr w:type="spellEnd"/>
      <w:r w:rsidRPr="002D4730">
        <w:rPr>
          <w:rFonts w:eastAsia="Times New Roman"/>
          <w:sz w:val="28"/>
          <w:szCs w:val="28"/>
          <w:lang w:val="ru-RU"/>
        </w:rPr>
        <w:t xml:space="preserve"> тестов с вариантами ответов, с уровнем сложности, соответствующим программам средних школ Узбекистана.</w:t>
      </w:r>
    </w:p>
    <w:p w:rsidR="002D4730" w:rsidRPr="004945AA" w:rsidRDefault="002D4730" w:rsidP="002D4730">
      <w:pPr>
        <w:spacing w:line="352" w:lineRule="auto"/>
        <w:ind w:right="40"/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4945AA">
        <w:rPr>
          <w:rFonts w:eastAsia="Times New Roman"/>
          <w:sz w:val="28"/>
          <w:szCs w:val="28"/>
          <w:lang w:val="ru-RU"/>
        </w:rPr>
        <w:t>Онлайн-тест</w:t>
      </w:r>
      <w:proofErr w:type="spellEnd"/>
      <w:r w:rsidRPr="004945AA">
        <w:rPr>
          <w:rFonts w:eastAsia="Times New Roman"/>
          <w:sz w:val="28"/>
          <w:szCs w:val="28"/>
          <w:lang w:val="ru-RU"/>
        </w:rPr>
        <w:t xml:space="preserve"> состоит из:</w:t>
      </w:r>
    </w:p>
    <w:p w:rsidR="00EF64A3" w:rsidRPr="004945AA" w:rsidRDefault="00EF64A3" w:rsidP="00EF64A3">
      <w:pPr>
        <w:ind w:left="960"/>
        <w:rPr>
          <w:sz w:val="28"/>
          <w:szCs w:val="28"/>
          <w:lang w:val="ru-RU"/>
        </w:rPr>
      </w:pPr>
      <w:r w:rsidRPr="004945AA">
        <w:rPr>
          <w:rFonts w:eastAsia="Times New Roman"/>
          <w:b/>
          <w:bCs/>
          <w:sz w:val="28"/>
          <w:szCs w:val="28"/>
          <w:lang w:val="ru-RU"/>
        </w:rPr>
        <w:t>Математика: 18 вопросов (время: 40 минут)</w:t>
      </w:r>
    </w:p>
    <w:p w:rsidR="00EF64A3" w:rsidRPr="004945AA" w:rsidRDefault="00EF64A3" w:rsidP="00EF64A3">
      <w:pPr>
        <w:spacing w:line="20" w:lineRule="exact"/>
        <w:rPr>
          <w:sz w:val="28"/>
          <w:szCs w:val="28"/>
          <w:lang w:val="ru-RU"/>
        </w:rPr>
      </w:pPr>
      <w:r w:rsidRPr="00EF64A3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473075</wp:posOffset>
            </wp:positionH>
            <wp:positionV relativeFrom="paragraph">
              <wp:posOffset>-66675</wp:posOffset>
            </wp:positionV>
            <wp:extent cx="38735" cy="387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3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4A3" w:rsidRPr="004945AA" w:rsidRDefault="00EF64A3" w:rsidP="00EF64A3">
      <w:pPr>
        <w:spacing w:line="57" w:lineRule="exact"/>
        <w:rPr>
          <w:sz w:val="28"/>
          <w:szCs w:val="28"/>
          <w:lang w:val="ru-RU"/>
        </w:rPr>
      </w:pPr>
    </w:p>
    <w:p w:rsidR="00EF64A3" w:rsidRPr="004945AA" w:rsidRDefault="00EF64A3" w:rsidP="00EF64A3">
      <w:pPr>
        <w:ind w:left="960"/>
        <w:rPr>
          <w:sz w:val="28"/>
          <w:szCs w:val="28"/>
          <w:lang w:val="ru-RU"/>
        </w:rPr>
      </w:pPr>
      <w:r w:rsidRPr="004945AA">
        <w:rPr>
          <w:rFonts w:eastAsia="Times New Roman"/>
          <w:b/>
          <w:bCs/>
          <w:sz w:val="28"/>
          <w:szCs w:val="28"/>
          <w:lang w:val="ru-RU"/>
        </w:rPr>
        <w:lastRenderedPageBreak/>
        <w:t>Чтение текста и ответ на 6 вопросов (время: 12 минут)</w:t>
      </w:r>
    </w:p>
    <w:p w:rsidR="00EF64A3" w:rsidRPr="004945AA" w:rsidRDefault="00EF64A3" w:rsidP="00EF64A3">
      <w:pPr>
        <w:spacing w:line="20" w:lineRule="exact"/>
        <w:rPr>
          <w:sz w:val="28"/>
          <w:szCs w:val="28"/>
          <w:lang w:val="ru-RU"/>
        </w:rPr>
      </w:pPr>
      <w:r w:rsidRPr="00EF64A3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473075</wp:posOffset>
            </wp:positionH>
            <wp:positionV relativeFrom="paragraph">
              <wp:posOffset>-66675</wp:posOffset>
            </wp:positionV>
            <wp:extent cx="38735" cy="387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3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4A3" w:rsidRPr="004945AA" w:rsidRDefault="00EF64A3" w:rsidP="00EF64A3">
      <w:pPr>
        <w:spacing w:line="57" w:lineRule="exact"/>
        <w:rPr>
          <w:sz w:val="28"/>
          <w:szCs w:val="28"/>
          <w:lang w:val="ru-RU"/>
        </w:rPr>
      </w:pPr>
    </w:p>
    <w:p w:rsidR="00EF64A3" w:rsidRPr="004945AA" w:rsidRDefault="00EF64A3" w:rsidP="00EF64A3">
      <w:pPr>
        <w:ind w:left="960"/>
        <w:rPr>
          <w:sz w:val="28"/>
          <w:szCs w:val="28"/>
          <w:lang w:val="ru-RU"/>
        </w:rPr>
      </w:pPr>
      <w:r w:rsidRPr="004945AA">
        <w:rPr>
          <w:rFonts w:eastAsia="Times New Roman"/>
          <w:b/>
          <w:bCs/>
          <w:sz w:val="28"/>
          <w:szCs w:val="28"/>
          <w:lang w:val="ru-RU"/>
        </w:rPr>
        <w:t>Логика: 6 вопросов (время: 12 минут)</w:t>
      </w:r>
    </w:p>
    <w:p w:rsidR="00EF64A3" w:rsidRPr="004945AA" w:rsidRDefault="00EF64A3" w:rsidP="00EF64A3">
      <w:pPr>
        <w:spacing w:line="20" w:lineRule="exact"/>
        <w:rPr>
          <w:sz w:val="28"/>
          <w:szCs w:val="28"/>
          <w:lang w:val="ru-RU"/>
        </w:rPr>
      </w:pPr>
      <w:r w:rsidRPr="00EF64A3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473075</wp:posOffset>
            </wp:positionH>
            <wp:positionV relativeFrom="paragraph">
              <wp:posOffset>-66675</wp:posOffset>
            </wp:positionV>
            <wp:extent cx="38735" cy="387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3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4A3" w:rsidRPr="004945AA" w:rsidRDefault="00EF64A3" w:rsidP="00EF64A3">
      <w:pPr>
        <w:spacing w:line="57" w:lineRule="exact"/>
        <w:rPr>
          <w:sz w:val="28"/>
          <w:szCs w:val="28"/>
          <w:lang w:val="ru-RU"/>
        </w:rPr>
      </w:pPr>
    </w:p>
    <w:p w:rsidR="00EF64A3" w:rsidRPr="004945AA" w:rsidRDefault="00EF64A3" w:rsidP="00EF64A3">
      <w:pPr>
        <w:ind w:left="960"/>
        <w:rPr>
          <w:sz w:val="28"/>
          <w:szCs w:val="28"/>
          <w:lang w:val="ru-RU"/>
        </w:rPr>
      </w:pPr>
      <w:r w:rsidRPr="004945AA">
        <w:rPr>
          <w:rFonts w:eastAsia="Times New Roman"/>
          <w:b/>
          <w:bCs/>
          <w:sz w:val="28"/>
          <w:szCs w:val="28"/>
          <w:lang w:val="ru-RU"/>
        </w:rPr>
        <w:t>Физика: 12 вопросов (время: 26 минут)</w:t>
      </w:r>
    </w:p>
    <w:p w:rsidR="002D4730" w:rsidRPr="004B7868" w:rsidRDefault="002D4730" w:rsidP="002D4730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473075</wp:posOffset>
            </wp:positionH>
            <wp:positionV relativeFrom="paragraph">
              <wp:posOffset>-66675</wp:posOffset>
            </wp:positionV>
            <wp:extent cx="38735" cy="38735"/>
            <wp:effectExtent l="0" t="0" r="0" b="0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3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730" w:rsidRPr="004B7868" w:rsidRDefault="002D4730" w:rsidP="002D4730">
      <w:pPr>
        <w:spacing w:line="277" w:lineRule="exact"/>
        <w:rPr>
          <w:sz w:val="20"/>
          <w:szCs w:val="20"/>
          <w:lang w:val="ru-RU"/>
        </w:rPr>
      </w:pPr>
    </w:p>
    <w:p w:rsidR="00D60F53" w:rsidRPr="004945AA" w:rsidRDefault="00EF64A3" w:rsidP="002D4730">
      <w:pPr>
        <w:spacing w:line="355" w:lineRule="auto"/>
        <w:ind w:right="40"/>
        <w:jc w:val="both"/>
        <w:rPr>
          <w:rFonts w:eastAsia="Times New Roman"/>
          <w:sz w:val="28"/>
          <w:szCs w:val="28"/>
          <w:lang w:val="ru-RU"/>
        </w:rPr>
      </w:pPr>
      <w:r w:rsidRPr="00EF64A3">
        <w:rPr>
          <w:rFonts w:eastAsia="Times New Roman"/>
          <w:sz w:val="28"/>
          <w:szCs w:val="28"/>
          <w:lang w:val="ru-RU"/>
        </w:rPr>
        <w:t>В</w:t>
      </w:r>
      <w:r w:rsidRPr="004945AA">
        <w:rPr>
          <w:rFonts w:eastAsia="Times New Roman"/>
          <w:sz w:val="28"/>
          <w:szCs w:val="28"/>
          <w:lang w:val="ru-RU"/>
        </w:rPr>
        <w:t xml:space="preserve"> </w:t>
      </w:r>
      <w:r w:rsidR="002D4730" w:rsidRPr="002D4730">
        <w:rPr>
          <w:rFonts w:eastAsia="Times New Roman"/>
          <w:sz w:val="28"/>
          <w:szCs w:val="28"/>
          <w:lang w:val="ru-RU"/>
        </w:rPr>
        <w:t xml:space="preserve">полном объеме </w:t>
      </w:r>
      <w:proofErr w:type="spellStart"/>
      <w:r w:rsidR="002D4730" w:rsidRPr="002D4730">
        <w:rPr>
          <w:rFonts w:eastAsia="Times New Roman"/>
          <w:sz w:val="28"/>
          <w:szCs w:val="28"/>
          <w:lang w:val="ru-RU"/>
        </w:rPr>
        <w:t>онлайн</w:t>
      </w:r>
      <w:proofErr w:type="spellEnd"/>
      <w:r w:rsidR="002D4730" w:rsidRPr="002D4730">
        <w:rPr>
          <w:rFonts w:eastAsia="Times New Roman"/>
          <w:sz w:val="28"/>
          <w:szCs w:val="28"/>
          <w:lang w:val="ru-RU"/>
        </w:rPr>
        <w:t xml:space="preserve"> тест состоит из </w:t>
      </w:r>
      <w:r w:rsidR="002D4730" w:rsidRPr="002D4730">
        <w:rPr>
          <w:rFonts w:eastAsia="Times New Roman"/>
          <w:b/>
          <w:bCs/>
          <w:sz w:val="28"/>
          <w:szCs w:val="28"/>
          <w:lang w:val="ru-RU"/>
        </w:rPr>
        <w:t>42 ВОПРОСОВ</w:t>
      </w:r>
      <w:r w:rsidR="002D4730" w:rsidRPr="002D4730">
        <w:rPr>
          <w:rFonts w:eastAsia="Times New Roman"/>
          <w:sz w:val="28"/>
          <w:szCs w:val="28"/>
          <w:lang w:val="ru-RU"/>
        </w:rPr>
        <w:t xml:space="preserve"> и будет длиться </w:t>
      </w:r>
      <w:r w:rsidR="002D4730" w:rsidRPr="002D4730">
        <w:rPr>
          <w:rFonts w:eastAsia="Times New Roman"/>
          <w:b/>
          <w:bCs/>
          <w:sz w:val="28"/>
          <w:szCs w:val="28"/>
          <w:lang w:val="ru-RU"/>
        </w:rPr>
        <w:t>90 МИНУТ</w:t>
      </w:r>
      <w:r w:rsidR="002D4730" w:rsidRPr="002D4730">
        <w:rPr>
          <w:rFonts w:eastAsia="Times New Roman"/>
          <w:sz w:val="28"/>
          <w:szCs w:val="28"/>
          <w:lang w:val="ru-RU"/>
        </w:rPr>
        <w:t xml:space="preserve">. </w:t>
      </w:r>
      <w:r w:rsidR="002D4730" w:rsidRPr="004945AA">
        <w:rPr>
          <w:rFonts w:eastAsia="Times New Roman"/>
          <w:sz w:val="28"/>
          <w:szCs w:val="28"/>
          <w:lang w:val="ru-RU"/>
        </w:rPr>
        <w:t xml:space="preserve">Каждый вопрос имеет </w:t>
      </w:r>
      <w:r w:rsidR="002D4730" w:rsidRPr="004945AA">
        <w:rPr>
          <w:rFonts w:eastAsia="Times New Roman"/>
          <w:b/>
          <w:bCs/>
          <w:sz w:val="28"/>
          <w:szCs w:val="28"/>
          <w:lang w:val="ru-RU"/>
        </w:rPr>
        <w:t>5</w:t>
      </w:r>
      <w:r w:rsidR="002D4730" w:rsidRPr="004945AA">
        <w:rPr>
          <w:rFonts w:eastAsia="Times New Roman"/>
          <w:sz w:val="28"/>
          <w:szCs w:val="28"/>
          <w:lang w:val="ru-RU"/>
        </w:rPr>
        <w:t xml:space="preserve"> возможных </w:t>
      </w:r>
      <w:r w:rsidR="002D4730" w:rsidRPr="004945AA">
        <w:rPr>
          <w:rFonts w:eastAsia="Times New Roman"/>
          <w:b/>
          <w:bCs/>
          <w:sz w:val="28"/>
          <w:szCs w:val="28"/>
          <w:lang w:val="ru-RU"/>
        </w:rPr>
        <w:t>вариантов ответа</w:t>
      </w:r>
      <w:r w:rsidR="002D4730" w:rsidRPr="004945AA">
        <w:rPr>
          <w:rFonts w:eastAsia="Times New Roman"/>
          <w:sz w:val="28"/>
          <w:szCs w:val="28"/>
          <w:lang w:val="ru-RU"/>
        </w:rPr>
        <w:t xml:space="preserve">, но </w:t>
      </w:r>
      <w:r w:rsidR="002D4730" w:rsidRPr="004945AA">
        <w:rPr>
          <w:rFonts w:eastAsia="Times New Roman"/>
          <w:b/>
          <w:bCs/>
          <w:sz w:val="28"/>
          <w:szCs w:val="28"/>
          <w:lang w:val="ru-RU"/>
        </w:rPr>
        <w:t>только один</w:t>
      </w:r>
      <w:r w:rsidR="002D4730" w:rsidRPr="004945AA">
        <w:rPr>
          <w:rFonts w:eastAsia="Times New Roman"/>
          <w:sz w:val="28"/>
          <w:szCs w:val="28"/>
          <w:lang w:val="ru-RU"/>
        </w:rPr>
        <w:t xml:space="preserve"> из них правильный.</w:t>
      </w:r>
    </w:p>
    <w:p w:rsidR="0055241B" w:rsidRPr="004945AA" w:rsidRDefault="0055241B" w:rsidP="00D60F53">
      <w:pPr>
        <w:spacing w:line="136" w:lineRule="exact"/>
        <w:rPr>
          <w:sz w:val="28"/>
          <w:szCs w:val="28"/>
          <w:lang w:val="ru-RU"/>
        </w:rPr>
      </w:pPr>
    </w:p>
    <w:p w:rsidR="0055241B" w:rsidRPr="004945AA" w:rsidRDefault="0055241B" w:rsidP="0055241B">
      <w:pPr>
        <w:rPr>
          <w:rFonts w:eastAsia="Times New Roman"/>
          <w:sz w:val="28"/>
          <w:szCs w:val="28"/>
          <w:lang w:val="ru-RU"/>
        </w:rPr>
      </w:pPr>
      <w:r w:rsidRPr="004945AA">
        <w:rPr>
          <w:rFonts w:eastAsia="Times New Roman"/>
          <w:sz w:val="28"/>
          <w:szCs w:val="28"/>
          <w:lang w:val="ru-RU"/>
        </w:rPr>
        <w:t>Каждый вопрос оценивается как:</w:t>
      </w:r>
    </w:p>
    <w:p w:rsidR="0055241B" w:rsidRPr="004945AA" w:rsidRDefault="0055241B" w:rsidP="0055241B">
      <w:pPr>
        <w:rPr>
          <w:rFonts w:eastAsia="Times New Roman"/>
          <w:sz w:val="28"/>
          <w:szCs w:val="28"/>
          <w:lang w:val="ru-RU"/>
        </w:rPr>
      </w:pPr>
    </w:p>
    <w:p w:rsidR="0055241B" w:rsidRPr="004945AA" w:rsidRDefault="0055241B" w:rsidP="0055241B">
      <w:pPr>
        <w:ind w:left="960"/>
        <w:rPr>
          <w:rFonts w:eastAsia="Times New Roman"/>
          <w:b/>
          <w:bCs/>
          <w:sz w:val="28"/>
          <w:szCs w:val="28"/>
          <w:lang w:val="ru-RU"/>
        </w:rPr>
      </w:pPr>
      <w:r w:rsidRPr="004945AA">
        <w:rPr>
          <w:rFonts w:eastAsia="Times New Roman"/>
          <w:b/>
          <w:bCs/>
          <w:sz w:val="28"/>
          <w:szCs w:val="28"/>
          <w:lang w:val="ru-RU"/>
        </w:rPr>
        <w:t xml:space="preserve">1 балл – </w:t>
      </w:r>
      <w:r w:rsidRPr="004945AA">
        <w:rPr>
          <w:rFonts w:eastAsia="Times New Roman"/>
          <w:sz w:val="28"/>
          <w:szCs w:val="28"/>
          <w:lang w:val="ru-RU"/>
        </w:rPr>
        <w:t>если правильно (</w:t>
      </w:r>
      <w:r w:rsidRPr="004945AA">
        <w:rPr>
          <w:rFonts w:eastAsia="Times New Roman"/>
          <w:i/>
          <w:iCs/>
          <w:sz w:val="28"/>
          <w:szCs w:val="28"/>
          <w:lang w:val="ru-RU"/>
        </w:rPr>
        <w:t>вы получаете 1 балл)</w:t>
      </w:r>
    </w:p>
    <w:p w:rsidR="0055241B" w:rsidRPr="0055241B" w:rsidRDefault="0055241B" w:rsidP="0055241B">
      <w:pPr>
        <w:ind w:left="960"/>
        <w:rPr>
          <w:rFonts w:eastAsia="Times New Roman"/>
          <w:b/>
          <w:bCs/>
          <w:sz w:val="28"/>
          <w:szCs w:val="28"/>
          <w:lang w:val="ru-RU"/>
        </w:rPr>
      </w:pPr>
      <w:r w:rsidRPr="0055241B">
        <w:rPr>
          <w:rFonts w:eastAsia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473075</wp:posOffset>
            </wp:positionH>
            <wp:positionV relativeFrom="paragraph">
              <wp:posOffset>-66675</wp:posOffset>
            </wp:positionV>
            <wp:extent cx="38735" cy="38735"/>
            <wp:effectExtent l="0" t="0" r="0" b="0"/>
            <wp:wrapNone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3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241B">
        <w:rPr>
          <w:rFonts w:eastAsia="Times New Roman"/>
          <w:b/>
          <w:bCs/>
          <w:sz w:val="28"/>
          <w:szCs w:val="28"/>
          <w:lang w:val="ru-RU"/>
        </w:rPr>
        <w:t xml:space="preserve">-0,25 балла – </w:t>
      </w:r>
      <w:r w:rsidRPr="0055241B">
        <w:rPr>
          <w:rFonts w:eastAsia="Times New Roman"/>
          <w:sz w:val="28"/>
          <w:szCs w:val="28"/>
          <w:lang w:val="ru-RU"/>
        </w:rPr>
        <w:t xml:space="preserve">если это неправильно </w:t>
      </w:r>
      <w:r w:rsidRPr="0055241B">
        <w:rPr>
          <w:rFonts w:eastAsia="Times New Roman"/>
          <w:i/>
          <w:iCs/>
          <w:sz w:val="28"/>
          <w:szCs w:val="28"/>
          <w:lang w:val="ru-RU"/>
        </w:rPr>
        <w:t>(вы теряете -0,25 баллы)</w:t>
      </w:r>
    </w:p>
    <w:p w:rsidR="0055241B" w:rsidRPr="0055241B" w:rsidRDefault="0055241B" w:rsidP="0055241B">
      <w:pPr>
        <w:ind w:left="960"/>
        <w:rPr>
          <w:rFonts w:eastAsia="Times New Roman"/>
          <w:b/>
          <w:bCs/>
          <w:sz w:val="28"/>
          <w:szCs w:val="28"/>
          <w:lang w:val="ru-RU"/>
        </w:rPr>
      </w:pPr>
      <w:r w:rsidRPr="0055241B">
        <w:rPr>
          <w:rFonts w:eastAsia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473075</wp:posOffset>
            </wp:positionH>
            <wp:positionV relativeFrom="paragraph">
              <wp:posOffset>-66675</wp:posOffset>
            </wp:positionV>
            <wp:extent cx="38735" cy="38735"/>
            <wp:effectExtent l="0" t="0" r="0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3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241B">
        <w:rPr>
          <w:rFonts w:eastAsia="Times New Roman"/>
          <w:b/>
          <w:bCs/>
          <w:sz w:val="28"/>
          <w:szCs w:val="28"/>
          <w:lang w:val="ru-RU"/>
        </w:rPr>
        <w:t xml:space="preserve">0 баллов – </w:t>
      </w:r>
      <w:r w:rsidRPr="0055241B">
        <w:rPr>
          <w:rFonts w:eastAsia="Times New Roman"/>
          <w:bCs/>
          <w:sz w:val="28"/>
          <w:szCs w:val="28"/>
          <w:lang w:val="ru-RU"/>
        </w:rPr>
        <w:t xml:space="preserve">если он оставлен пустым </w:t>
      </w:r>
      <w:r w:rsidRPr="0055241B">
        <w:rPr>
          <w:rFonts w:eastAsia="Times New Roman"/>
          <w:bCs/>
          <w:i/>
          <w:iCs/>
          <w:sz w:val="28"/>
          <w:szCs w:val="28"/>
          <w:lang w:val="ru-RU"/>
        </w:rPr>
        <w:t>(вы не теряете балла)</w:t>
      </w:r>
    </w:p>
    <w:p w:rsidR="0055241B" w:rsidRPr="004B7868" w:rsidRDefault="0055241B" w:rsidP="0055241B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473075</wp:posOffset>
            </wp:positionH>
            <wp:positionV relativeFrom="paragraph">
              <wp:posOffset>-66675</wp:posOffset>
            </wp:positionV>
            <wp:extent cx="38735" cy="38735"/>
            <wp:effectExtent l="0" t="0" r="0" b="0"/>
            <wp:wrapNone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3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241B" w:rsidRPr="0055241B" w:rsidRDefault="0055241B" w:rsidP="00CC36D5">
      <w:pPr>
        <w:rPr>
          <w:rFonts w:eastAsia="Times New Roman"/>
          <w:sz w:val="28"/>
          <w:szCs w:val="28"/>
          <w:lang w:val="ru-RU"/>
        </w:rPr>
      </w:pPr>
    </w:p>
    <w:p w:rsidR="00D60F53" w:rsidRPr="004945AA" w:rsidRDefault="00D60F53" w:rsidP="00D60F53">
      <w:pPr>
        <w:spacing w:line="20" w:lineRule="exact"/>
        <w:rPr>
          <w:sz w:val="28"/>
          <w:szCs w:val="28"/>
          <w:lang w:val="ru-RU"/>
        </w:rPr>
      </w:pPr>
    </w:p>
    <w:p w:rsidR="005228A7" w:rsidRPr="005228A7" w:rsidRDefault="005228A7" w:rsidP="00CC36D5">
      <w:pPr>
        <w:rPr>
          <w:rFonts w:eastAsia="Times New Roman"/>
          <w:b/>
          <w:bCs/>
          <w:color w:val="993366"/>
          <w:sz w:val="28"/>
          <w:szCs w:val="28"/>
          <w:lang w:val="ru-RU"/>
        </w:rPr>
      </w:pPr>
      <w:r w:rsidRPr="005228A7">
        <w:rPr>
          <w:rFonts w:eastAsia="Times New Roman"/>
          <w:b/>
          <w:bCs/>
          <w:color w:val="993366"/>
          <w:sz w:val="28"/>
          <w:szCs w:val="28"/>
          <w:lang w:val="ru-RU"/>
        </w:rPr>
        <w:t>Все вопросы будут на английском языке!</w:t>
      </w:r>
    </w:p>
    <w:p w:rsidR="00D60F53" w:rsidRPr="00E34992" w:rsidRDefault="00D60F53" w:rsidP="00D60F53">
      <w:pPr>
        <w:spacing w:line="297" w:lineRule="exact"/>
        <w:rPr>
          <w:sz w:val="28"/>
          <w:szCs w:val="28"/>
          <w:lang w:val="ru-RU"/>
        </w:rPr>
      </w:pPr>
    </w:p>
    <w:p w:rsidR="00D60F53" w:rsidRPr="002C7B71" w:rsidRDefault="00931F22" w:rsidP="00AE16CE">
      <w:pPr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1.3.6</w:t>
      </w:r>
      <w:r w:rsidR="00D60F53" w:rsidRPr="002C7B71">
        <w:rPr>
          <w:rFonts w:eastAsia="Times New Roman"/>
          <w:b/>
          <w:bCs/>
          <w:sz w:val="28"/>
          <w:szCs w:val="28"/>
        </w:rPr>
        <w:t xml:space="preserve">. </w:t>
      </w:r>
      <w:proofErr w:type="spellStart"/>
      <w:r w:rsidR="001948AB" w:rsidRPr="001948AB">
        <w:rPr>
          <w:rFonts w:eastAsia="Times New Roman"/>
          <w:b/>
          <w:bCs/>
          <w:sz w:val="28"/>
          <w:szCs w:val="28"/>
        </w:rPr>
        <w:t>Результаты</w:t>
      </w:r>
      <w:proofErr w:type="spellEnd"/>
      <w:r w:rsidR="001948AB" w:rsidRPr="001948AB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1948AB" w:rsidRPr="001948AB">
        <w:rPr>
          <w:rFonts w:eastAsia="Times New Roman"/>
          <w:b/>
          <w:bCs/>
          <w:sz w:val="28"/>
          <w:szCs w:val="28"/>
        </w:rPr>
        <w:t>экзамена</w:t>
      </w:r>
      <w:proofErr w:type="spellEnd"/>
    </w:p>
    <w:p w:rsidR="00D60F53" w:rsidRPr="002C7B71" w:rsidRDefault="00D60F53" w:rsidP="00D60F53">
      <w:pPr>
        <w:spacing w:line="301" w:lineRule="exact"/>
        <w:rPr>
          <w:sz w:val="28"/>
          <w:szCs w:val="28"/>
        </w:rPr>
      </w:pPr>
    </w:p>
    <w:p w:rsidR="00D60F53" w:rsidRPr="00814C71" w:rsidRDefault="00814C71" w:rsidP="00CC36D5">
      <w:pPr>
        <w:spacing w:line="352" w:lineRule="auto"/>
        <w:ind w:right="40"/>
        <w:jc w:val="both"/>
        <w:rPr>
          <w:sz w:val="28"/>
          <w:szCs w:val="28"/>
          <w:lang w:val="ru-RU"/>
        </w:rPr>
      </w:pPr>
      <w:r w:rsidRPr="00814C71">
        <w:rPr>
          <w:rFonts w:eastAsia="Times New Roman"/>
          <w:sz w:val="28"/>
          <w:szCs w:val="28"/>
          <w:lang w:val="ru-RU"/>
        </w:rPr>
        <w:t xml:space="preserve">Абитуриенты будут знать свои результаты вскоре после окончания </w:t>
      </w:r>
      <w:proofErr w:type="spellStart"/>
      <w:r w:rsidRPr="00814C71">
        <w:rPr>
          <w:rFonts w:eastAsia="Times New Roman"/>
          <w:sz w:val="28"/>
          <w:szCs w:val="28"/>
          <w:lang w:val="ru-RU"/>
        </w:rPr>
        <w:t>онлайн</w:t>
      </w:r>
      <w:proofErr w:type="spellEnd"/>
      <w:r w:rsidRPr="00814C71">
        <w:rPr>
          <w:rFonts w:eastAsia="Times New Roman"/>
          <w:sz w:val="28"/>
          <w:szCs w:val="28"/>
          <w:lang w:val="ru-RU"/>
        </w:rPr>
        <w:t xml:space="preserve"> теста. Полный список кандидатов, оцененных по процентам от их результ</w:t>
      </w:r>
      <w:r w:rsidRPr="00814C71">
        <w:rPr>
          <w:rFonts w:eastAsia="Times New Roman"/>
          <w:sz w:val="28"/>
          <w:szCs w:val="28"/>
          <w:lang w:val="ru-RU"/>
        </w:rPr>
        <w:t>а</w:t>
      </w:r>
      <w:r w:rsidRPr="00814C71">
        <w:rPr>
          <w:rFonts w:eastAsia="Times New Roman"/>
          <w:sz w:val="28"/>
          <w:szCs w:val="28"/>
          <w:lang w:val="ru-RU"/>
        </w:rPr>
        <w:t>тов, будет объявлен</w:t>
      </w:r>
      <w:r w:rsidR="003125C8" w:rsidRPr="00814C71">
        <w:rPr>
          <w:rFonts w:eastAsia="Times New Roman"/>
          <w:sz w:val="28"/>
          <w:szCs w:val="28"/>
          <w:lang w:val="ru-RU"/>
        </w:rPr>
        <w:t xml:space="preserve"> </w:t>
      </w:r>
      <w:r w:rsidRPr="00814C71">
        <w:rPr>
          <w:rFonts w:eastAsia="Times New Roman"/>
          <w:sz w:val="28"/>
          <w:szCs w:val="28"/>
          <w:lang w:val="ru-RU"/>
        </w:rPr>
        <w:t>в течение недели или двух после вступительного исп</w:t>
      </w:r>
      <w:r w:rsidRPr="00814C71">
        <w:rPr>
          <w:rFonts w:eastAsia="Times New Roman"/>
          <w:sz w:val="28"/>
          <w:szCs w:val="28"/>
          <w:lang w:val="ru-RU"/>
        </w:rPr>
        <w:t>ы</w:t>
      </w:r>
      <w:r w:rsidRPr="00814C71">
        <w:rPr>
          <w:rFonts w:eastAsia="Times New Roman"/>
          <w:sz w:val="28"/>
          <w:szCs w:val="28"/>
          <w:lang w:val="ru-RU"/>
        </w:rPr>
        <w:t>тания.</w:t>
      </w:r>
    </w:p>
    <w:p w:rsidR="00D60F53" w:rsidRPr="00814C71" w:rsidRDefault="00D60F53" w:rsidP="00D60F53">
      <w:pPr>
        <w:spacing w:line="138" w:lineRule="exact"/>
        <w:rPr>
          <w:sz w:val="28"/>
          <w:szCs w:val="28"/>
          <w:lang w:val="ru-RU"/>
        </w:rPr>
      </w:pPr>
    </w:p>
    <w:p w:rsidR="008C151D" w:rsidRPr="008C151D" w:rsidRDefault="008C151D" w:rsidP="008C151D">
      <w:pPr>
        <w:spacing w:line="352" w:lineRule="auto"/>
        <w:ind w:right="40"/>
        <w:jc w:val="both"/>
        <w:rPr>
          <w:rFonts w:eastAsia="Times New Roman"/>
          <w:sz w:val="28"/>
          <w:szCs w:val="28"/>
        </w:rPr>
      </w:pPr>
      <w:r w:rsidRPr="004945AA">
        <w:rPr>
          <w:rFonts w:eastAsia="Times New Roman"/>
          <w:sz w:val="28"/>
          <w:szCs w:val="28"/>
          <w:lang w:val="ru-RU"/>
        </w:rPr>
        <w:t xml:space="preserve">После объявления результатов экзаменов, </w:t>
      </w:r>
      <w:proofErr w:type="gramStart"/>
      <w:r w:rsidRPr="004945AA">
        <w:rPr>
          <w:rFonts w:eastAsia="Times New Roman"/>
          <w:sz w:val="28"/>
          <w:szCs w:val="28"/>
          <w:lang w:val="ru-RU"/>
        </w:rPr>
        <w:t>абитуриенты</w:t>
      </w:r>
      <w:proofErr w:type="gramEnd"/>
      <w:r w:rsidRPr="004945AA">
        <w:rPr>
          <w:rFonts w:eastAsia="Times New Roman"/>
          <w:sz w:val="28"/>
          <w:szCs w:val="28"/>
          <w:lang w:val="ru-RU"/>
        </w:rPr>
        <w:t xml:space="preserve"> успешно сдавшие вступительные экзамены должны предоставить следующие документы в Приёмную </w:t>
      </w:r>
      <w:proofErr w:type="spellStart"/>
      <w:r w:rsidRPr="008C151D">
        <w:rPr>
          <w:rFonts w:eastAsia="Times New Roman"/>
          <w:sz w:val="28"/>
          <w:szCs w:val="28"/>
        </w:rPr>
        <w:t>Комиссию</w:t>
      </w:r>
      <w:proofErr w:type="spellEnd"/>
      <w:r w:rsidRPr="008C151D">
        <w:rPr>
          <w:rFonts w:eastAsia="Times New Roman"/>
          <w:sz w:val="28"/>
          <w:szCs w:val="28"/>
        </w:rPr>
        <w:t>:</w:t>
      </w:r>
    </w:p>
    <w:p w:rsidR="008C151D" w:rsidRPr="004B7868" w:rsidRDefault="008C151D" w:rsidP="008C151D">
      <w:pPr>
        <w:spacing w:line="138" w:lineRule="exact"/>
        <w:rPr>
          <w:sz w:val="20"/>
          <w:szCs w:val="20"/>
          <w:lang w:val="ru-RU"/>
        </w:rPr>
      </w:pPr>
    </w:p>
    <w:p w:rsidR="008C151D" w:rsidRPr="004945AA" w:rsidRDefault="008C151D" w:rsidP="008C151D">
      <w:pPr>
        <w:pStyle w:val="a3"/>
        <w:numPr>
          <w:ilvl w:val="0"/>
          <w:numId w:val="2"/>
        </w:numPr>
        <w:spacing w:line="360" w:lineRule="auto"/>
        <w:ind w:right="40"/>
        <w:jc w:val="both"/>
        <w:rPr>
          <w:rFonts w:eastAsia="Times New Roman"/>
          <w:sz w:val="28"/>
          <w:szCs w:val="28"/>
          <w:lang w:val="ru-RU"/>
        </w:rPr>
      </w:pPr>
      <w:r w:rsidRPr="004945AA">
        <w:rPr>
          <w:rFonts w:eastAsia="Times New Roman"/>
          <w:sz w:val="28"/>
          <w:szCs w:val="28"/>
          <w:lang w:val="ru-RU"/>
        </w:rPr>
        <w:t>заполнить форму заявки, предоставленную в приёмной администр</w:t>
      </w:r>
      <w:r w:rsidRPr="004945AA">
        <w:rPr>
          <w:rFonts w:eastAsia="Times New Roman"/>
          <w:sz w:val="28"/>
          <w:szCs w:val="28"/>
          <w:lang w:val="ru-RU"/>
        </w:rPr>
        <w:t>а</w:t>
      </w:r>
      <w:r w:rsidRPr="004945AA">
        <w:rPr>
          <w:rFonts w:eastAsia="Times New Roman"/>
          <w:sz w:val="28"/>
          <w:szCs w:val="28"/>
          <w:lang w:val="ru-RU"/>
        </w:rPr>
        <w:t xml:space="preserve">ции приёмной комиссии: </w:t>
      </w:r>
      <w:r w:rsidRPr="004945AA">
        <w:rPr>
          <w:rFonts w:eastAsia="Times New Roman"/>
          <w:i/>
          <w:iCs/>
          <w:sz w:val="28"/>
          <w:szCs w:val="28"/>
          <w:lang w:val="ru-RU"/>
        </w:rPr>
        <w:t>она должна быть надлежащим образом з</w:t>
      </w:r>
      <w:r w:rsidRPr="004945AA">
        <w:rPr>
          <w:rFonts w:eastAsia="Times New Roman"/>
          <w:i/>
          <w:iCs/>
          <w:sz w:val="28"/>
          <w:szCs w:val="28"/>
          <w:lang w:val="ru-RU"/>
        </w:rPr>
        <w:t>а</w:t>
      </w:r>
      <w:r w:rsidRPr="004945AA">
        <w:rPr>
          <w:rFonts w:eastAsia="Times New Roman"/>
          <w:i/>
          <w:iCs/>
          <w:sz w:val="28"/>
          <w:szCs w:val="28"/>
          <w:lang w:val="ru-RU"/>
        </w:rPr>
        <w:t>полнена и первоначально подписана Заявителем (абитуриентом) п</w:t>
      </w:r>
      <w:r w:rsidRPr="004945AA">
        <w:rPr>
          <w:rFonts w:eastAsia="Times New Roman"/>
          <w:i/>
          <w:iCs/>
          <w:sz w:val="28"/>
          <w:szCs w:val="28"/>
          <w:lang w:val="ru-RU"/>
        </w:rPr>
        <w:t>е</w:t>
      </w:r>
      <w:r w:rsidRPr="004945AA">
        <w:rPr>
          <w:rFonts w:eastAsia="Times New Roman"/>
          <w:i/>
          <w:iCs/>
          <w:sz w:val="28"/>
          <w:szCs w:val="28"/>
          <w:lang w:val="ru-RU"/>
        </w:rPr>
        <w:t>ред уполномоченным членом Приёмной Комиссии;</w:t>
      </w:r>
    </w:p>
    <w:p w:rsidR="008C151D" w:rsidRPr="008C151D" w:rsidRDefault="008C151D" w:rsidP="008C151D">
      <w:pPr>
        <w:pStyle w:val="a3"/>
        <w:numPr>
          <w:ilvl w:val="0"/>
          <w:numId w:val="2"/>
        </w:numPr>
        <w:spacing w:line="360" w:lineRule="auto"/>
        <w:ind w:right="40"/>
        <w:jc w:val="both"/>
        <w:rPr>
          <w:rFonts w:eastAsia="Times New Roman"/>
          <w:sz w:val="28"/>
          <w:szCs w:val="28"/>
          <w:lang w:val="ru-RU"/>
        </w:rPr>
      </w:pPr>
      <w:r w:rsidRPr="008C151D">
        <w:rPr>
          <w:rFonts w:eastAsia="Times New Roman"/>
          <w:sz w:val="28"/>
          <w:szCs w:val="28"/>
          <w:lang w:val="ru-RU"/>
        </w:rPr>
        <w:t>предоставить оригинал паспорта (с копией);</w:t>
      </w:r>
    </w:p>
    <w:p w:rsidR="008C151D" w:rsidRPr="008C151D" w:rsidRDefault="008C151D" w:rsidP="008C151D">
      <w:pPr>
        <w:pStyle w:val="a3"/>
        <w:numPr>
          <w:ilvl w:val="0"/>
          <w:numId w:val="2"/>
        </w:numPr>
        <w:spacing w:line="360" w:lineRule="auto"/>
        <w:ind w:right="40"/>
        <w:jc w:val="both"/>
        <w:rPr>
          <w:rFonts w:eastAsia="Times New Roman"/>
          <w:sz w:val="28"/>
          <w:szCs w:val="28"/>
        </w:rPr>
      </w:pPr>
      <w:proofErr w:type="spellStart"/>
      <w:r w:rsidRPr="008C151D">
        <w:rPr>
          <w:rFonts w:eastAsia="Times New Roman"/>
          <w:sz w:val="28"/>
          <w:szCs w:val="28"/>
        </w:rPr>
        <w:t>предоставить</w:t>
      </w:r>
      <w:proofErr w:type="spellEnd"/>
      <w:r w:rsidRPr="008C151D">
        <w:rPr>
          <w:rFonts w:eastAsia="Times New Roman"/>
          <w:sz w:val="28"/>
          <w:szCs w:val="28"/>
        </w:rPr>
        <w:t xml:space="preserve"> 4 </w:t>
      </w:r>
      <w:proofErr w:type="spellStart"/>
      <w:r w:rsidRPr="008C151D">
        <w:rPr>
          <w:rFonts w:eastAsia="Times New Roman"/>
          <w:sz w:val="28"/>
          <w:szCs w:val="28"/>
        </w:rPr>
        <w:t>цветные</w:t>
      </w:r>
      <w:proofErr w:type="spellEnd"/>
      <w:r w:rsidRPr="008C151D">
        <w:rPr>
          <w:rFonts w:eastAsia="Times New Roman"/>
          <w:sz w:val="28"/>
          <w:szCs w:val="28"/>
        </w:rPr>
        <w:t xml:space="preserve"> </w:t>
      </w:r>
      <w:proofErr w:type="spellStart"/>
      <w:r w:rsidRPr="008C151D">
        <w:rPr>
          <w:rFonts w:eastAsia="Times New Roman"/>
          <w:sz w:val="28"/>
          <w:szCs w:val="28"/>
        </w:rPr>
        <w:t>фотографии</w:t>
      </w:r>
      <w:proofErr w:type="spellEnd"/>
      <w:r w:rsidRPr="008C151D">
        <w:rPr>
          <w:rFonts w:eastAsia="Times New Roman"/>
          <w:sz w:val="28"/>
          <w:szCs w:val="28"/>
        </w:rPr>
        <w:t xml:space="preserve"> 3×4;</w:t>
      </w:r>
    </w:p>
    <w:p w:rsidR="008C151D" w:rsidRPr="008C151D" w:rsidRDefault="008C151D" w:rsidP="008C151D">
      <w:pPr>
        <w:pStyle w:val="a3"/>
        <w:numPr>
          <w:ilvl w:val="0"/>
          <w:numId w:val="2"/>
        </w:numPr>
        <w:spacing w:line="360" w:lineRule="auto"/>
        <w:ind w:right="40"/>
        <w:jc w:val="both"/>
        <w:rPr>
          <w:rFonts w:eastAsia="Times New Roman"/>
          <w:sz w:val="28"/>
          <w:szCs w:val="28"/>
          <w:lang w:val="ru-RU"/>
        </w:rPr>
      </w:pPr>
      <w:r w:rsidRPr="008C151D">
        <w:rPr>
          <w:rFonts w:eastAsia="Times New Roman"/>
          <w:sz w:val="28"/>
          <w:szCs w:val="28"/>
          <w:lang w:val="ru-RU"/>
        </w:rPr>
        <w:t>предоставить 1 папку скоросшиватель, конверт среднего размера;</w:t>
      </w:r>
    </w:p>
    <w:p w:rsidR="008C151D" w:rsidRPr="008C151D" w:rsidRDefault="00EF64A3" w:rsidP="008C151D">
      <w:pPr>
        <w:pStyle w:val="a3"/>
        <w:numPr>
          <w:ilvl w:val="0"/>
          <w:numId w:val="2"/>
        </w:numPr>
        <w:spacing w:line="360" w:lineRule="auto"/>
        <w:ind w:right="40"/>
        <w:jc w:val="both"/>
        <w:rPr>
          <w:rFonts w:eastAsia="Times New Roman"/>
          <w:sz w:val="28"/>
          <w:szCs w:val="28"/>
          <w:lang w:val="ru-RU"/>
        </w:rPr>
      </w:pPr>
      <w:r w:rsidRPr="008C151D">
        <w:rPr>
          <w:rFonts w:eastAsia="Times New Roman"/>
          <w:sz w:val="28"/>
          <w:szCs w:val="28"/>
          <w:lang w:val="ru-RU"/>
        </w:rPr>
        <w:t>предоставить</w:t>
      </w:r>
      <w:r w:rsidR="008C151D" w:rsidRPr="008C151D">
        <w:rPr>
          <w:rFonts w:eastAsia="Times New Roman"/>
          <w:sz w:val="28"/>
          <w:szCs w:val="28"/>
          <w:lang w:val="ru-RU"/>
        </w:rPr>
        <w:t xml:space="preserve"> аттестат о среднем образовании (аттестат/диплом ко</w:t>
      </w:r>
      <w:r w:rsidR="008C151D" w:rsidRPr="008C151D">
        <w:rPr>
          <w:rFonts w:eastAsia="Times New Roman"/>
          <w:sz w:val="28"/>
          <w:szCs w:val="28"/>
          <w:lang w:val="ru-RU"/>
        </w:rPr>
        <w:t>л</w:t>
      </w:r>
      <w:r w:rsidR="008C151D" w:rsidRPr="008C151D">
        <w:rPr>
          <w:rFonts w:eastAsia="Times New Roman"/>
          <w:sz w:val="28"/>
          <w:szCs w:val="28"/>
          <w:lang w:val="ru-RU"/>
        </w:rPr>
        <w:t>леджа или лицея);</w:t>
      </w:r>
    </w:p>
    <w:p w:rsidR="008C151D" w:rsidRPr="008C151D" w:rsidRDefault="008C151D" w:rsidP="008C151D">
      <w:pPr>
        <w:pStyle w:val="a3"/>
        <w:numPr>
          <w:ilvl w:val="0"/>
          <w:numId w:val="2"/>
        </w:numPr>
        <w:spacing w:line="360" w:lineRule="auto"/>
        <w:ind w:right="40"/>
        <w:jc w:val="both"/>
        <w:rPr>
          <w:rFonts w:eastAsia="Times New Roman"/>
          <w:sz w:val="28"/>
          <w:szCs w:val="28"/>
          <w:lang w:val="ru-RU"/>
        </w:rPr>
      </w:pPr>
      <w:r w:rsidRPr="008C151D">
        <w:rPr>
          <w:rFonts w:eastAsia="Times New Roman"/>
          <w:sz w:val="28"/>
          <w:szCs w:val="28"/>
          <w:lang w:val="ru-RU"/>
        </w:rPr>
        <w:lastRenderedPageBreak/>
        <w:t xml:space="preserve">Сертификат </w:t>
      </w:r>
      <w:r w:rsidRPr="008C151D">
        <w:rPr>
          <w:rFonts w:eastAsia="Times New Roman"/>
          <w:sz w:val="28"/>
          <w:szCs w:val="28"/>
        </w:rPr>
        <w:t>IELTS</w:t>
      </w:r>
      <w:r w:rsidRPr="008C151D">
        <w:rPr>
          <w:rFonts w:eastAsia="Times New Roman"/>
          <w:sz w:val="28"/>
          <w:szCs w:val="28"/>
          <w:lang w:val="ru-RU"/>
        </w:rPr>
        <w:t xml:space="preserve"> 5.5 или выше (для других языковых сертификатов </w:t>
      </w:r>
      <w:proofErr w:type="gramStart"/>
      <w:r w:rsidRPr="008C151D">
        <w:rPr>
          <w:rFonts w:eastAsia="Times New Roman"/>
          <w:sz w:val="28"/>
          <w:szCs w:val="28"/>
          <w:lang w:val="ru-RU"/>
        </w:rPr>
        <w:t>см</w:t>
      </w:r>
      <w:proofErr w:type="gramEnd"/>
      <w:r w:rsidRPr="008C151D">
        <w:rPr>
          <w:rFonts w:eastAsia="Times New Roman"/>
          <w:sz w:val="28"/>
          <w:szCs w:val="28"/>
          <w:lang w:val="ru-RU"/>
        </w:rPr>
        <w:t>. Раздел 1.4 настоящего правила);</w:t>
      </w:r>
    </w:p>
    <w:p w:rsidR="00DF1CD0" w:rsidRDefault="00E41713" w:rsidP="00DF1CD0">
      <w:pPr>
        <w:spacing w:line="360" w:lineRule="auto"/>
        <w:rPr>
          <w:sz w:val="28"/>
          <w:szCs w:val="28"/>
          <w:lang w:val="ru-RU"/>
        </w:rPr>
      </w:pPr>
      <w:proofErr w:type="gramStart"/>
      <w:r w:rsidRPr="00E41713">
        <w:rPr>
          <w:sz w:val="28"/>
          <w:szCs w:val="28"/>
          <w:lang w:val="ru-RU"/>
        </w:rPr>
        <w:t xml:space="preserve">Документы должны быть предоставлены в Приёмную Комиссию Туринского Политехнического Университета в г. Ташкенте, по адресу: ул. </w:t>
      </w:r>
      <w:proofErr w:type="spellStart"/>
      <w:r w:rsidRPr="00E41713">
        <w:rPr>
          <w:sz w:val="28"/>
          <w:szCs w:val="28"/>
          <w:lang w:val="ru-RU"/>
        </w:rPr>
        <w:t>Кичик</w:t>
      </w:r>
      <w:proofErr w:type="spellEnd"/>
      <w:r w:rsidRPr="00E41713">
        <w:rPr>
          <w:sz w:val="28"/>
          <w:szCs w:val="28"/>
          <w:lang w:val="ru-RU"/>
        </w:rPr>
        <w:t xml:space="preserve"> </w:t>
      </w:r>
      <w:proofErr w:type="spellStart"/>
      <w:r w:rsidRPr="00E41713">
        <w:rPr>
          <w:sz w:val="28"/>
          <w:szCs w:val="28"/>
          <w:lang w:val="ru-RU"/>
        </w:rPr>
        <w:t>Халка</w:t>
      </w:r>
      <w:proofErr w:type="spellEnd"/>
      <w:r w:rsidRPr="00E41713">
        <w:rPr>
          <w:sz w:val="28"/>
          <w:szCs w:val="28"/>
          <w:lang w:val="ru-RU"/>
        </w:rPr>
        <w:t xml:space="preserve"> </w:t>
      </w:r>
      <w:proofErr w:type="spellStart"/>
      <w:r w:rsidRPr="00E41713">
        <w:rPr>
          <w:sz w:val="28"/>
          <w:szCs w:val="28"/>
          <w:lang w:val="ru-RU"/>
        </w:rPr>
        <w:t>Йули</w:t>
      </w:r>
      <w:proofErr w:type="spellEnd"/>
      <w:r w:rsidRPr="00E41713">
        <w:rPr>
          <w:sz w:val="28"/>
          <w:szCs w:val="28"/>
          <w:lang w:val="ru-RU"/>
        </w:rPr>
        <w:t>, 17, Ташкент 100095, Узбекистан (Ориентир:</w:t>
      </w:r>
      <w:proofErr w:type="gramEnd"/>
      <w:r w:rsidRPr="00E41713">
        <w:rPr>
          <w:sz w:val="28"/>
          <w:szCs w:val="28"/>
          <w:lang w:val="ru-RU"/>
        </w:rPr>
        <w:t xml:space="preserve"> </w:t>
      </w:r>
      <w:proofErr w:type="gramStart"/>
      <w:r w:rsidRPr="00E41713">
        <w:rPr>
          <w:sz w:val="28"/>
          <w:szCs w:val="28"/>
          <w:lang w:val="ru-RU"/>
        </w:rPr>
        <w:t>Студенческий городок, бывший Кинотеатр «Нукус», супермаркет «</w:t>
      </w:r>
      <w:proofErr w:type="spellStart"/>
      <w:r w:rsidRPr="00E41713">
        <w:rPr>
          <w:sz w:val="28"/>
          <w:szCs w:val="28"/>
          <w:lang w:val="ru-RU"/>
        </w:rPr>
        <w:t>Asia.uz</w:t>
      </w:r>
      <w:proofErr w:type="spellEnd"/>
      <w:r w:rsidRPr="00E41713">
        <w:rPr>
          <w:sz w:val="28"/>
          <w:szCs w:val="28"/>
          <w:lang w:val="ru-RU"/>
        </w:rPr>
        <w:t>»).</w:t>
      </w:r>
      <w:proofErr w:type="gramEnd"/>
    </w:p>
    <w:p w:rsidR="00895C1A" w:rsidRPr="004945AA" w:rsidRDefault="00895C1A" w:rsidP="00DF1CD0">
      <w:pPr>
        <w:rPr>
          <w:rFonts w:eastAsia="Times New Roman"/>
          <w:sz w:val="28"/>
          <w:szCs w:val="28"/>
          <w:lang w:val="ru-RU"/>
        </w:rPr>
      </w:pPr>
    </w:p>
    <w:p w:rsidR="00E41713" w:rsidRPr="00E41713" w:rsidRDefault="00895C1A" w:rsidP="00E41713">
      <w:pPr>
        <w:rPr>
          <w:rFonts w:eastAsia="Times New Roman"/>
          <w:b/>
          <w:bCs/>
          <w:sz w:val="28"/>
          <w:szCs w:val="28"/>
          <w:lang w:val="ru-RU"/>
        </w:rPr>
      </w:pPr>
      <w:r w:rsidRPr="00E41713">
        <w:rPr>
          <w:rFonts w:eastAsia="Times New Roman"/>
          <w:b/>
          <w:bCs/>
          <w:sz w:val="28"/>
          <w:szCs w:val="28"/>
          <w:lang w:val="ru-RU"/>
        </w:rPr>
        <w:t>1.3.7</w:t>
      </w:r>
      <w:r w:rsidR="00DF1CD0" w:rsidRPr="00E41713">
        <w:rPr>
          <w:rFonts w:eastAsia="Times New Roman"/>
          <w:b/>
          <w:bCs/>
          <w:sz w:val="28"/>
          <w:szCs w:val="28"/>
          <w:lang w:val="ru-RU"/>
        </w:rPr>
        <w:t>.</w:t>
      </w:r>
      <w:r w:rsidR="00DE7D60" w:rsidRPr="00E41713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="00E41713" w:rsidRPr="00E41713">
        <w:rPr>
          <w:rFonts w:eastAsia="Times New Roman"/>
          <w:b/>
          <w:bCs/>
          <w:sz w:val="28"/>
          <w:szCs w:val="28"/>
          <w:lang w:val="ru-RU"/>
        </w:rPr>
        <w:t xml:space="preserve">Освобождение от вступительного </w:t>
      </w:r>
      <w:r w:rsidR="00E41713" w:rsidRPr="00E41713">
        <w:rPr>
          <w:rFonts w:eastAsia="Times New Roman"/>
          <w:b/>
          <w:bCs/>
          <w:color w:val="FF0000"/>
          <w:sz w:val="28"/>
          <w:szCs w:val="28"/>
          <w:lang w:val="ru-RU"/>
        </w:rPr>
        <w:t>экзамена (только для иностра</w:t>
      </w:r>
      <w:r w:rsidR="00E41713" w:rsidRPr="00E41713">
        <w:rPr>
          <w:rFonts w:eastAsia="Times New Roman"/>
          <w:b/>
          <w:bCs/>
          <w:color w:val="FF0000"/>
          <w:sz w:val="28"/>
          <w:szCs w:val="28"/>
          <w:lang w:val="ru-RU"/>
        </w:rPr>
        <w:t>н</w:t>
      </w:r>
      <w:r w:rsidR="00E41713" w:rsidRPr="00E41713">
        <w:rPr>
          <w:rFonts w:eastAsia="Times New Roman"/>
          <w:b/>
          <w:bCs/>
          <w:color w:val="FF0000"/>
          <w:sz w:val="28"/>
          <w:szCs w:val="28"/>
          <w:lang w:val="ru-RU"/>
        </w:rPr>
        <w:t>ных студентов)</w:t>
      </w:r>
    </w:p>
    <w:p w:rsidR="00E41713" w:rsidRPr="00E41713" w:rsidRDefault="00E41713" w:rsidP="00E41713">
      <w:pPr>
        <w:rPr>
          <w:rFonts w:eastAsia="Times New Roman"/>
          <w:b/>
          <w:bCs/>
          <w:sz w:val="28"/>
          <w:szCs w:val="28"/>
          <w:lang w:val="ru-RU"/>
        </w:rPr>
      </w:pPr>
    </w:p>
    <w:p w:rsidR="00DF1CD0" w:rsidRPr="00E41713" w:rsidRDefault="00E41713" w:rsidP="00E41713">
      <w:pPr>
        <w:jc w:val="both"/>
        <w:rPr>
          <w:rFonts w:eastAsia="Times New Roman"/>
          <w:sz w:val="28"/>
          <w:szCs w:val="28"/>
          <w:lang w:val="ru-RU"/>
        </w:rPr>
      </w:pPr>
      <w:r w:rsidRPr="00E41713">
        <w:rPr>
          <w:rFonts w:eastAsia="Times New Roman"/>
          <w:sz w:val="28"/>
          <w:szCs w:val="28"/>
          <w:lang w:val="ru-RU"/>
        </w:rPr>
        <w:t>Этот раздел предназначен для заявителей (абитуриентов) из зарубежных стран, имеющих сертификаты, перечисленные ниже. Установлен балл, ра</w:t>
      </w:r>
      <w:r w:rsidRPr="00E41713">
        <w:rPr>
          <w:rFonts w:eastAsia="Times New Roman"/>
          <w:sz w:val="28"/>
          <w:szCs w:val="28"/>
          <w:lang w:val="ru-RU"/>
        </w:rPr>
        <w:t>в</w:t>
      </w:r>
      <w:r w:rsidRPr="00E41713">
        <w:rPr>
          <w:rFonts w:eastAsia="Times New Roman"/>
          <w:sz w:val="28"/>
          <w:szCs w:val="28"/>
          <w:lang w:val="ru-RU"/>
        </w:rPr>
        <w:t>ный или превышающий заданный порог. Согласно пункту 1.3.1., студентам с очень высокими отметками разрешено пропустить подготовительный год (первый курс) и перейти на второй курс. Окончательное решение принимает Приёмная Комиссия, координируемая проректором по академическим и н</w:t>
      </w:r>
      <w:r w:rsidRPr="00E41713">
        <w:rPr>
          <w:rFonts w:eastAsia="Times New Roman"/>
          <w:sz w:val="28"/>
          <w:szCs w:val="28"/>
          <w:lang w:val="ru-RU"/>
        </w:rPr>
        <w:t>а</w:t>
      </w:r>
      <w:r w:rsidRPr="00E41713">
        <w:rPr>
          <w:rFonts w:eastAsia="Times New Roman"/>
          <w:sz w:val="28"/>
          <w:szCs w:val="28"/>
          <w:lang w:val="ru-RU"/>
        </w:rPr>
        <w:t>учным вопросам. Для стран, в которых вступительный экзамен в университет является обязательным, необходимо приложить сертификат, подтвержда</w:t>
      </w:r>
      <w:r w:rsidRPr="00E41713">
        <w:rPr>
          <w:rFonts w:eastAsia="Times New Roman"/>
          <w:sz w:val="28"/>
          <w:szCs w:val="28"/>
          <w:lang w:val="ru-RU"/>
        </w:rPr>
        <w:t>ю</w:t>
      </w:r>
      <w:r w:rsidRPr="00E41713">
        <w:rPr>
          <w:rFonts w:eastAsia="Times New Roman"/>
          <w:sz w:val="28"/>
          <w:szCs w:val="28"/>
          <w:lang w:val="ru-RU"/>
        </w:rPr>
        <w:t>щий сдачу экзамена.</w:t>
      </w:r>
    </w:p>
    <w:p w:rsidR="00DF1CD0" w:rsidRPr="00E41713" w:rsidRDefault="00DF1CD0" w:rsidP="00DF1CD0">
      <w:pPr>
        <w:spacing w:line="322" w:lineRule="auto"/>
        <w:ind w:right="40"/>
        <w:jc w:val="both"/>
        <w:rPr>
          <w:rFonts w:eastAsia="Times New Roman"/>
          <w:sz w:val="28"/>
          <w:szCs w:val="28"/>
          <w:lang w:val="ru-RU"/>
        </w:rPr>
      </w:pPr>
    </w:p>
    <w:p w:rsidR="00DF1CD0" w:rsidRPr="002C7B71" w:rsidRDefault="00DF1CD0" w:rsidP="00DF1CD0">
      <w:pPr>
        <w:rPr>
          <w:sz w:val="28"/>
          <w:szCs w:val="28"/>
        </w:rPr>
      </w:pPr>
      <w:r w:rsidRPr="002C7B71">
        <w:rPr>
          <w:rFonts w:eastAsia="Times New Roman"/>
          <w:b/>
          <w:bCs/>
          <w:sz w:val="28"/>
          <w:szCs w:val="28"/>
        </w:rPr>
        <w:t>Certificates considered equivalent to the admission test</w:t>
      </w:r>
      <w:r w:rsidR="00FE2010">
        <w:rPr>
          <w:rFonts w:eastAsia="Times New Roman"/>
          <w:b/>
          <w:bCs/>
          <w:sz w:val="28"/>
          <w:szCs w:val="28"/>
        </w:rPr>
        <w:t xml:space="preserve"> </w:t>
      </w:r>
      <w:r w:rsidR="00FE2010" w:rsidRPr="00D11245">
        <w:rPr>
          <w:rFonts w:eastAsia="Times New Roman"/>
          <w:bCs/>
          <w:sz w:val="28"/>
          <w:szCs w:val="28"/>
        </w:rPr>
        <w:t>(</w:t>
      </w:r>
      <w:r w:rsidR="00FE2010">
        <w:rPr>
          <w:rFonts w:eastAsia="Times New Roman"/>
          <w:bCs/>
          <w:sz w:val="28"/>
          <w:szCs w:val="28"/>
        </w:rPr>
        <w:t xml:space="preserve">the following number refers to the </w:t>
      </w:r>
      <w:r w:rsidR="00FE2010" w:rsidRPr="00D11245">
        <w:rPr>
          <w:rFonts w:eastAsia="Times New Roman"/>
          <w:bCs/>
          <w:sz w:val="28"/>
          <w:szCs w:val="28"/>
        </w:rPr>
        <w:t>grading equal to or higher than the threshold: 60/100)</w:t>
      </w:r>
    </w:p>
    <w:p w:rsidR="00DF1CD0" w:rsidRPr="002C7B71" w:rsidRDefault="00DF1CD0" w:rsidP="00DF1CD0">
      <w:pPr>
        <w:spacing w:line="297" w:lineRule="exact"/>
        <w:rPr>
          <w:sz w:val="28"/>
          <w:szCs w:val="28"/>
        </w:rPr>
      </w:pPr>
    </w:p>
    <w:p w:rsidR="00DF1CD0" w:rsidRPr="002C7B71" w:rsidRDefault="00DF1CD0" w:rsidP="00DF1CD0">
      <w:pPr>
        <w:spacing w:line="355" w:lineRule="auto"/>
        <w:ind w:right="40"/>
        <w:jc w:val="both"/>
        <w:rPr>
          <w:sz w:val="28"/>
          <w:szCs w:val="28"/>
        </w:rPr>
      </w:pPr>
      <w:r w:rsidRPr="002C7B71">
        <w:rPr>
          <w:rFonts w:eastAsia="Times New Roman"/>
          <w:b/>
          <w:bCs/>
          <w:sz w:val="28"/>
          <w:szCs w:val="28"/>
        </w:rPr>
        <w:t xml:space="preserve">GRE </w:t>
      </w:r>
      <w:r w:rsidRPr="002C7B71">
        <w:rPr>
          <w:rFonts w:eastAsia="Times New Roman"/>
          <w:sz w:val="28"/>
          <w:szCs w:val="28"/>
        </w:rPr>
        <w:t>(General Test) with a minimum score of 153 in the “Verbal” section and 144 in “Quantitative” section and any score in</w:t>
      </w:r>
      <w:r w:rsidRPr="002C7B71">
        <w:rPr>
          <w:rFonts w:eastAsia="Times New Roman"/>
          <w:b/>
          <w:bCs/>
          <w:sz w:val="28"/>
          <w:szCs w:val="28"/>
        </w:rPr>
        <w:t xml:space="preserve"> </w:t>
      </w:r>
      <w:r w:rsidRPr="002C7B71">
        <w:rPr>
          <w:rFonts w:eastAsia="Times New Roman"/>
          <w:sz w:val="28"/>
          <w:szCs w:val="28"/>
        </w:rPr>
        <w:t>the “Analytical Writing” section</w:t>
      </w:r>
    </w:p>
    <w:p w:rsidR="00DF1CD0" w:rsidRPr="002C7B71" w:rsidRDefault="00DF1CD0" w:rsidP="00DF1CD0">
      <w:pPr>
        <w:spacing w:line="132" w:lineRule="exact"/>
        <w:rPr>
          <w:sz w:val="28"/>
          <w:szCs w:val="28"/>
        </w:rPr>
      </w:pPr>
    </w:p>
    <w:p w:rsidR="00FE2010" w:rsidRPr="002C7B71" w:rsidRDefault="00DF1CD0" w:rsidP="00FE2010">
      <w:pPr>
        <w:spacing w:line="355" w:lineRule="auto"/>
        <w:ind w:right="40"/>
        <w:jc w:val="both"/>
        <w:rPr>
          <w:sz w:val="28"/>
          <w:szCs w:val="28"/>
        </w:rPr>
      </w:pPr>
      <w:proofErr w:type="gramStart"/>
      <w:r w:rsidRPr="002C7B71">
        <w:rPr>
          <w:rFonts w:eastAsia="Times New Roman"/>
          <w:b/>
          <w:bCs/>
          <w:sz w:val="28"/>
          <w:szCs w:val="28"/>
        </w:rPr>
        <w:t xml:space="preserve">GMAT </w:t>
      </w:r>
      <w:r w:rsidRPr="002C7B71">
        <w:rPr>
          <w:rFonts w:eastAsia="Times New Roman"/>
          <w:sz w:val="28"/>
          <w:szCs w:val="28"/>
        </w:rPr>
        <w:t>with a minimum score of 500 in the two sections “Verbal” and “Quantit</w:t>
      </w:r>
      <w:r w:rsidRPr="002C7B71">
        <w:rPr>
          <w:rFonts w:eastAsia="Times New Roman"/>
          <w:sz w:val="28"/>
          <w:szCs w:val="28"/>
        </w:rPr>
        <w:t>a</w:t>
      </w:r>
      <w:r w:rsidRPr="002C7B71">
        <w:rPr>
          <w:rFonts w:eastAsia="Times New Roman"/>
          <w:sz w:val="28"/>
          <w:szCs w:val="28"/>
        </w:rPr>
        <w:t>tive”, with any score in the “Analytical</w:t>
      </w:r>
      <w:r w:rsidRPr="002C7B71">
        <w:rPr>
          <w:rFonts w:eastAsia="Times New Roman"/>
          <w:b/>
          <w:bCs/>
          <w:sz w:val="28"/>
          <w:szCs w:val="28"/>
        </w:rPr>
        <w:t xml:space="preserve"> </w:t>
      </w:r>
      <w:r w:rsidRPr="002C7B71">
        <w:rPr>
          <w:rFonts w:eastAsia="Times New Roman"/>
          <w:sz w:val="28"/>
          <w:szCs w:val="28"/>
        </w:rPr>
        <w:t>Writing” section.</w:t>
      </w:r>
      <w:proofErr w:type="gramEnd"/>
    </w:p>
    <w:p w:rsidR="00DF1CD0" w:rsidRPr="002C7B71" w:rsidRDefault="00DF1CD0" w:rsidP="00DF1CD0">
      <w:pPr>
        <w:spacing w:line="334" w:lineRule="auto"/>
        <w:ind w:right="40"/>
        <w:jc w:val="both"/>
        <w:rPr>
          <w:sz w:val="28"/>
          <w:szCs w:val="28"/>
        </w:rPr>
      </w:pPr>
      <w:r w:rsidRPr="002C7B71">
        <w:rPr>
          <w:rFonts w:eastAsia="Times New Roman"/>
          <w:b/>
          <w:bCs/>
          <w:sz w:val="28"/>
          <w:szCs w:val="28"/>
        </w:rPr>
        <w:t xml:space="preserve">SAT </w:t>
      </w:r>
      <w:proofErr w:type="spellStart"/>
      <w:r w:rsidR="00FE2010" w:rsidRPr="00D11245">
        <w:rPr>
          <w:rFonts w:eastAsia="Times New Roman"/>
          <w:i/>
          <w:sz w:val="28"/>
          <w:szCs w:val="28"/>
        </w:rPr>
        <w:t>SAT</w:t>
      </w:r>
      <w:proofErr w:type="spellEnd"/>
      <w:r w:rsidR="00FE2010" w:rsidRPr="00D11245">
        <w:rPr>
          <w:rFonts w:eastAsia="Times New Roman"/>
          <w:i/>
          <w:sz w:val="28"/>
          <w:szCs w:val="28"/>
        </w:rPr>
        <w:t xml:space="preserve"> Reasoning test</w:t>
      </w:r>
      <w:r w:rsidR="00FE2010" w:rsidRPr="00DF3B6E">
        <w:rPr>
          <w:rFonts w:eastAsia="Times New Roman"/>
          <w:sz w:val="28"/>
          <w:szCs w:val="28"/>
        </w:rPr>
        <w:t xml:space="preserve"> (section “Evidence-Based Reading and Writing” and se</w:t>
      </w:r>
      <w:r w:rsidR="00FE2010" w:rsidRPr="00DF3B6E">
        <w:rPr>
          <w:rFonts w:eastAsia="Times New Roman"/>
          <w:sz w:val="28"/>
          <w:szCs w:val="28"/>
        </w:rPr>
        <w:t>c</w:t>
      </w:r>
      <w:r w:rsidR="00FE2010" w:rsidRPr="00DF3B6E">
        <w:rPr>
          <w:rFonts w:eastAsia="Times New Roman"/>
          <w:sz w:val="28"/>
          <w:szCs w:val="28"/>
        </w:rPr>
        <w:t xml:space="preserve">tion “Math” with a minimum score of 500 points in each section) and </w:t>
      </w:r>
      <w:r w:rsidR="00FE2010" w:rsidRPr="00D11245">
        <w:rPr>
          <w:rFonts w:eastAsia="Times New Roman"/>
          <w:i/>
          <w:sz w:val="28"/>
          <w:szCs w:val="28"/>
        </w:rPr>
        <w:t>SAT Subject Test</w:t>
      </w:r>
      <w:r w:rsidR="00FE2010" w:rsidRPr="00DF3B6E">
        <w:rPr>
          <w:rFonts w:eastAsia="Times New Roman"/>
          <w:sz w:val="28"/>
          <w:szCs w:val="28"/>
        </w:rPr>
        <w:t xml:space="preserve"> (section “Physics Level 1 or 2” and section “Mathematics Level 1 or 2” with a minimum score of 500 points in each section)</w:t>
      </w:r>
      <w:r w:rsidR="00FE2010">
        <w:rPr>
          <w:rFonts w:eastAsia="Times New Roman"/>
          <w:sz w:val="28"/>
          <w:szCs w:val="28"/>
        </w:rPr>
        <w:t xml:space="preserve">. </w:t>
      </w:r>
      <w:r w:rsidR="00FE2010" w:rsidRPr="00DF3B6E">
        <w:rPr>
          <w:rFonts w:eastAsia="Times New Roman"/>
          <w:sz w:val="28"/>
          <w:szCs w:val="28"/>
        </w:rPr>
        <w:t>The two sections “Evidence-Based Reading and Writing” and “Math” of the SAT Test can be replaced by the ACT Test with a minimum score of 20.</w:t>
      </w:r>
    </w:p>
    <w:p w:rsidR="00DF1CD0" w:rsidRPr="002C7B71" w:rsidRDefault="00DF1CD0" w:rsidP="00DF1CD0">
      <w:pPr>
        <w:spacing w:line="154" w:lineRule="exact"/>
        <w:rPr>
          <w:sz w:val="28"/>
          <w:szCs w:val="28"/>
        </w:rPr>
      </w:pPr>
    </w:p>
    <w:p w:rsidR="00DF1CD0" w:rsidRPr="004945AA" w:rsidRDefault="00DF1CD0" w:rsidP="00DF1CD0">
      <w:pPr>
        <w:rPr>
          <w:sz w:val="28"/>
          <w:szCs w:val="28"/>
          <w:lang w:val="ru-RU"/>
        </w:rPr>
      </w:pPr>
      <w:r w:rsidRPr="004945AA">
        <w:rPr>
          <w:rFonts w:eastAsia="Times New Roman"/>
          <w:b/>
          <w:bCs/>
          <w:sz w:val="28"/>
          <w:szCs w:val="28"/>
          <w:lang w:val="ru-RU"/>
        </w:rPr>
        <w:t xml:space="preserve">1.4. </w:t>
      </w:r>
      <w:r w:rsidR="00AC2369" w:rsidRPr="004945AA">
        <w:rPr>
          <w:rFonts w:eastAsia="Times New Roman"/>
          <w:b/>
          <w:bCs/>
          <w:sz w:val="28"/>
          <w:szCs w:val="28"/>
          <w:lang w:val="ru-RU"/>
        </w:rPr>
        <w:t>Сертификат Английского языка</w:t>
      </w:r>
    </w:p>
    <w:p w:rsidR="00DF1CD0" w:rsidRPr="004945AA" w:rsidRDefault="00DF1CD0" w:rsidP="00DF1CD0">
      <w:pPr>
        <w:spacing w:line="301" w:lineRule="exact"/>
        <w:rPr>
          <w:sz w:val="28"/>
          <w:szCs w:val="28"/>
          <w:lang w:val="ru-RU"/>
        </w:rPr>
      </w:pPr>
    </w:p>
    <w:p w:rsidR="00DF1CD0" w:rsidRPr="004945AA" w:rsidRDefault="00AC2369" w:rsidP="00DF1CD0">
      <w:pPr>
        <w:spacing w:line="355" w:lineRule="auto"/>
        <w:ind w:right="40"/>
        <w:jc w:val="both"/>
        <w:rPr>
          <w:sz w:val="28"/>
          <w:szCs w:val="28"/>
          <w:lang w:val="ru-RU"/>
        </w:rPr>
      </w:pPr>
      <w:r w:rsidRPr="00AC2369">
        <w:rPr>
          <w:rFonts w:eastAsia="Times New Roman"/>
          <w:sz w:val="28"/>
          <w:szCs w:val="28"/>
          <w:lang w:val="ru-RU"/>
        </w:rPr>
        <w:lastRenderedPageBreak/>
        <w:t xml:space="preserve">Минимальное требование </w:t>
      </w:r>
      <w:r w:rsidRPr="00AC2369">
        <w:rPr>
          <w:rFonts w:eastAsia="Times New Roman"/>
          <w:sz w:val="28"/>
          <w:szCs w:val="28"/>
        </w:rPr>
        <w:t>IELTS</w:t>
      </w:r>
      <w:r w:rsidRPr="00AC2369">
        <w:rPr>
          <w:rFonts w:eastAsia="Times New Roman"/>
          <w:sz w:val="28"/>
          <w:szCs w:val="28"/>
          <w:lang w:val="ru-RU"/>
        </w:rPr>
        <w:t xml:space="preserve"> (академический) для зачисления на подг</w:t>
      </w:r>
      <w:r w:rsidRPr="00AC2369">
        <w:rPr>
          <w:rFonts w:eastAsia="Times New Roman"/>
          <w:sz w:val="28"/>
          <w:szCs w:val="28"/>
          <w:lang w:val="ru-RU"/>
        </w:rPr>
        <w:t>о</w:t>
      </w:r>
      <w:r w:rsidRPr="00AC2369">
        <w:rPr>
          <w:rFonts w:eastAsia="Times New Roman"/>
          <w:sz w:val="28"/>
          <w:szCs w:val="28"/>
          <w:lang w:val="ru-RU"/>
        </w:rPr>
        <w:t xml:space="preserve">товительный год (первый курс) программ </w:t>
      </w:r>
      <w:proofErr w:type="spellStart"/>
      <w:r w:rsidRPr="00AC2369">
        <w:rPr>
          <w:rFonts w:eastAsia="Times New Roman"/>
          <w:sz w:val="28"/>
          <w:szCs w:val="28"/>
          <w:lang w:val="ru-RU"/>
        </w:rPr>
        <w:t>бакалавриата</w:t>
      </w:r>
      <w:proofErr w:type="spellEnd"/>
      <w:r w:rsidRPr="00AC2369">
        <w:rPr>
          <w:rFonts w:eastAsia="Times New Roman"/>
          <w:sz w:val="28"/>
          <w:szCs w:val="28"/>
          <w:lang w:val="ru-RU"/>
        </w:rPr>
        <w:t xml:space="preserve"> в ТТПУ – </w:t>
      </w:r>
      <w:r w:rsidRPr="00AC2369">
        <w:rPr>
          <w:rFonts w:eastAsia="Times New Roman"/>
          <w:b/>
          <w:bCs/>
          <w:sz w:val="28"/>
          <w:szCs w:val="28"/>
        </w:rPr>
        <w:t>IELTS</w:t>
      </w:r>
      <w:r w:rsidRPr="00AC2369">
        <w:rPr>
          <w:rFonts w:eastAsia="Times New Roman"/>
          <w:b/>
          <w:bCs/>
          <w:sz w:val="28"/>
          <w:szCs w:val="28"/>
          <w:lang w:val="ru-RU"/>
        </w:rPr>
        <w:t xml:space="preserve"> 4.5.</w:t>
      </w:r>
      <w:r>
        <w:rPr>
          <w:rFonts w:eastAsia="Times New Roman"/>
          <w:sz w:val="28"/>
          <w:szCs w:val="28"/>
          <w:lang w:val="uz-Cyrl-UZ"/>
        </w:rPr>
        <w:t xml:space="preserve"> </w:t>
      </w:r>
      <w:r w:rsidRPr="00AC2369">
        <w:rPr>
          <w:rFonts w:eastAsia="Times New Roman"/>
          <w:b/>
          <w:bCs/>
          <w:sz w:val="28"/>
          <w:szCs w:val="28"/>
          <w:lang w:val="uz-Cyrl-UZ"/>
        </w:rPr>
        <w:t xml:space="preserve">В СВЯЗИ С </w:t>
      </w:r>
      <w:r w:rsidRPr="00AC2369">
        <w:rPr>
          <w:rFonts w:eastAsia="Times New Roman"/>
          <w:b/>
          <w:bCs/>
          <w:sz w:val="28"/>
          <w:szCs w:val="28"/>
          <w:lang w:val="ru-RU"/>
        </w:rPr>
        <w:t xml:space="preserve">КАРАНТИНОМ </w:t>
      </w:r>
      <w:r w:rsidRPr="00AC2369">
        <w:rPr>
          <w:rFonts w:eastAsia="Times New Roman"/>
          <w:b/>
          <w:bCs/>
          <w:sz w:val="28"/>
          <w:szCs w:val="28"/>
          <w:lang w:val="uz-Cyrl-UZ"/>
        </w:rPr>
        <w:t>C</w:t>
      </w:r>
      <w:r w:rsidR="00220DC9">
        <w:rPr>
          <w:rFonts w:eastAsia="Times New Roman"/>
          <w:b/>
          <w:bCs/>
          <w:sz w:val="28"/>
          <w:szCs w:val="28"/>
          <w:lang w:val="uz-Cyrl-UZ"/>
        </w:rPr>
        <w:t xml:space="preserve">OVID-19, АБИТУРИЕНТЫ, ПРИНЯТЫЕ </w:t>
      </w:r>
      <w:r w:rsidR="00220DC9" w:rsidRPr="00220DC9">
        <w:rPr>
          <w:rFonts w:eastAsia="Times New Roman"/>
          <w:b/>
          <w:bCs/>
          <w:sz w:val="28"/>
          <w:szCs w:val="28"/>
          <w:lang w:val="uz-Cyrl-UZ"/>
        </w:rPr>
        <w:t>НА</w:t>
      </w:r>
      <w:r w:rsidRPr="00AC2369">
        <w:rPr>
          <w:rFonts w:eastAsia="Times New Roman"/>
          <w:b/>
          <w:bCs/>
          <w:sz w:val="28"/>
          <w:szCs w:val="28"/>
          <w:lang w:val="uz-Cyrl-UZ"/>
        </w:rPr>
        <w:t xml:space="preserve"> ПОДГОТОВИТЕЛЬН</w:t>
      </w:r>
      <w:r w:rsidR="00220DC9" w:rsidRPr="00220DC9">
        <w:rPr>
          <w:rFonts w:eastAsia="Times New Roman"/>
          <w:b/>
          <w:bCs/>
          <w:sz w:val="28"/>
          <w:szCs w:val="28"/>
          <w:lang w:val="uz-Cyrl-UZ"/>
        </w:rPr>
        <w:t>ЫЙ</w:t>
      </w:r>
      <w:r w:rsidR="00220DC9">
        <w:rPr>
          <w:rFonts w:eastAsia="Times New Roman"/>
          <w:b/>
          <w:bCs/>
          <w:sz w:val="28"/>
          <w:szCs w:val="28"/>
          <w:lang w:val="uz-Cyrl-UZ"/>
        </w:rPr>
        <w:t xml:space="preserve"> КУРС</w:t>
      </w:r>
      <w:r w:rsidRPr="00AC2369">
        <w:rPr>
          <w:rFonts w:eastAsia="Times New Roman"/>
          <w:b/>
          <w:bCs/>
          <w:sz w:val="28"/>
          <w:szCs w:val="28"/>
          <w:lang w:val="uz-Cyrl-UZ"/>
        </w:rPr>
        <w:t>, МОГУТ ПРЕДОСТАВИТЬ СВОЙ РЕЗУЛЬТАТ IELTS В ТЕЧЕНИЕ УЧЕБНОГО ГОДА.</w:t>
      </w:r>
    </w:p>
    <w:p w:rsidR="00DF1CD0" w:rsidRPr="004945AA" w:rsidRDefault="00DF1CD0" w:rsidP="00DF1CD0">
      <w:pPr>
        <w:spacing w:line="128" w:lineRule="exact"/>
        <w:rPr>
          <w:sz w:val="28"/>
          <w:szCs w:val="28"/>
          <w:lang w:val="ru-RU"/>
        </w:rPr>
      </w:pPr>
    </w:p>
    <w:p w:rsidR="00DF1CD0" w:rsidRPr="003B3881" w:rsidRDefault="003B3881" w:rsidP="00DF1CD0">
      <w:pPr>
        <w:spacing w:line="355" w:lineRule="auto"/>
        <w:ind w:right="40"/>
        <w:jc w:val="both"/>
        <w:rPr>
          <w:sz w:val="28"/>
          <w:szCs w:val="28"/>
          <w:lang w:val="ru-RU"/>
        </w:rPr>
      </w:pPr>
      <w:proofErr w:type="gramStart"/>
      <w:r w:rsidRPr="003B3881">
        <w:rPr>
          <w:rFonts w:eastAsia="Times New Roman"/>
          <w:b/>
          <w:bCs/>
          <w:sz w:val="28"/>
          <w:szCs w:val="28"/>
        </w:rPr>
        <w:t>IELTS</w:t>
      </w:r>
      <w:r w:rsidRPr="003B3881">
        <w:rPr>
          <w:rFonts w:eastAsia="Times New Roman"/>
          <w:b/>
          <w:bCs/>
          <w:sz w:val="28"/>
          <w:szCs w:val="28"/>
          <w:lang w:val="ru-RU"/>
        </w:rPr>
        <w:t xml:space="preserve"> (академический) 5.5 </w:t>
      </w:r>
      <w:r w:rsidRPr="003B3881">
        <w:rPr>
          <w:rFonts w:eastAsia="Times New Roman"/>
          <w:sz w:val="28"/>
          <w:szCs w:val="28"/>
          <w:lang w:val="ru-RU"/>
        </w:rPr>
        <w:t xml:space="preserve">или выше обязателен для перехода на второй курс согласно программе </w:t>
      </w:r>
      <w:proofErr w:type="spellStart"/>
      <w:r w:rsidRPr="003B3881">
        <w:rPr>
          <w:rFonts w:eastAsia="Times New Roman"/>
          <w:sz w:val="28"/>
          <w:szCs w:val="28"/>
          <w:lang w:val="ru-RU"/>
        </w:rPr>
        <w:t>бакалавриата</w:t>
      </w:r>
      <w:proofErr w:type="spellEnd"/>
      <w:r w:rsidRPr="003B3881">
        <w:rPr>
          <w:rFonts w:eastAsia="Times New Roman"/>
          <w:sz w:val="28"/>
          <w:szCs w:val="28"/>
          <w:lang w:val="ru-RU"/>
        </w:rPr>
        <w:t xml:space="preserve"> в ТТПУ</w:t>
      </w:r>
      <w:r w:rsidR="00DF1CD0" w:rsidRPr="003B3881">
        <w:rPr>
          <w:rFonts w:eastAsia="Times New Roman"/>
          <w:sz w:val="28"/>
          <w:szCs w:val="28"/>
          <w:lang w:val="ru-RU"/>
        </w:rPr>
        <w:t>.</w:t>
      </w:r>
      <w:proofErr w:type="gramEnd"/>
      <w:r w:rsidR="004414FE" w:rsidRPr="003B3881">
        <w:rPr>
          <w:rFonts w:eastAsia="Times New Roman"/>
          <w:sz w:val="28"/>
          <w:szCs w:val="28"/>
          <w:lang w:val="ru-RU"/>
        </w:rPr>
        <w:t xml:space="preserve"> </w:t>
      </w:r>
      <w:r w:rsidRPr="00AC2369">
        <w:rPr>
          <w:rFonts w:eastAsia="Times New Roman"/>
          <w:b/>
          <w:bCs/>
          <w:sz w:val="28"/>
          <w:szCs w:val="28"/>
          <w:lang w:val="uz-Cyrl-UZ"/>
        </w:rPr>
        <w:t xml:space="preserve">В СВЯЗИ С </w:t>
      </w:r>
      <w:r w:rsidRPr="00AC2369">
        <w:rPr>
          <w:rFonts w:eastAsia="Times New Roman"/>
          <w:b/>
          <w:bCs/>
          <w:sz w:val="28"/>
          <w:szCs w:val="28"/>
          <w:lang w:val="ru-RU"/>
        </w:rPr>
        <w:t>КАРАНТ</w:t>
      </w:r>
      <w:r w:rsidRPr="00AC2369">
        <w:rPr>
          <w:rFonts w:eastAsia="Times New Roman"/>
          <w:b/>
          <w:bCs/>
          <w:sz w:val="28"/>
          <w:szCs w:val="28"/>
          <w:lang w:val="ru-RU"/>
        </w:rPr>
        <w:t>И</w:t>
      </w:r>
      <w:r w:rsidRPr="00AC2369">
        <w:rPr>
          <w:rFonts w:eastAsia="Times New Roman"/>
          <w:b/>
          <w:bCs/>
          <w:sz w:val="28"/>
          <w:szCs w:val="28"/>
          <w:lang w:val="ru-RU"/>
        </w:rPr>
        <w:t xml:space="preserve">НОМ </w:t>
      </w:r>
      <w:r w:rsidRPr="00AC2369">
        <w:rPr>
          <w:rFonts w:eastAsia="Times New Roman"/>
          <w:b/>
          <w:bCs/>
          <w:sz w:val="28"/>
          <w:szCs w:val="28"/>
          <w:lang w:val="uz-Cyrl-UZ"/>
        </w:rPr>
        <w:t>COVID-19, АБИТУРИЕНТЫ, ПРИНЯТЫЕ</w:t>
      </w:r>
      <w:r w:rsidRPr="003B3881">
        <w:rPr>
          <w:rFonts w:eastAsia="Times New Roman"/>
          <w:b/>
          <w:sz w:val="28"/>
          <w:szCs w:val="28"/>
          <w:lang w:val="ru-RU"/>
        </w:rPr>
        <w:t xml:space="preserve"> НА ВТОРОЙ КУРС, МОГУТ ПРЕДСТАВИТЬ </w:t>
      </w:r>
      <w:r>
        <w:rPr>
          <w:rFonts w:eastAsia="Times New Roman"/>
          <w:b/>
          <w:sz w:val="28"/>
          <w:szCs w:val="28"/>
          <w:lang w:val="ru-RU"/>
        </w:rPr>
        <w:t>СВОИ</w:t>
      </w:r>
      <w:r w:rsidRPr="003B3881">
        <w:rPr>
          <w:rFonts w:eastAsia="Times New Roman"/>
          <w:b/>
          <w:sz w:val="28"/>
          <w:szCs w:val="28"/>
          <w:lang w:val="ru-RU"/>
        </w:rPr>
        <w:t xml:space="preserve"> СЕРТИФИКАТЫ </w:t>
      </w:r>
      <w:r w:rsidRPr="003B3881">
        <w:rPr>
          <w:rFonts w:eastAsia="Times New Roman"/>
          <w:b/>
          <w:sz w:val="28"/>
          <w:szCs w:val="28"/>
        </w:rPr>
        <w:t>IELTS</w:t>
      </w:r>
      <w:r w:rsidRPr="003B3881">
        <w:rPr>
          <w:rFonts w:eastAsia="Times New Roman"/>
          <w:b/>
          <w:sz w:val="28"/>
          <w:szCs w:val="28"/>
          <w:lang w:val="ru-RU"/>
        </w:rPr>
        <w:t xml:space="preserve"> К КОНЦУ 2020 ГОДА.</w:t>
      </w:r>
    </w:p>
    <w:p w:rsidR="00DF1CD0" w:rsidRPr="003B3881" w:rsidRDefault="00DF1CD0" w:rsidP="00DF1CD0">
      <w:pPr>
        <w:spacing w:line="136" w:lineRule="exact"/>
        <w:rPr>
          <w:sz w:val="28"/>
          <w:szCs w:val="28"/>
          <w:lang w:val="ru-RU"/>
        </w:rPr>
      </w:pPr>
    </w:p>
    <w:p w:rsidR="005718D7" w:rsidRPr="004F19F8" w:rsidRDefault="004F19F8" w:rsidP="005718D7">
      <w:pPr>
        <w:rPr>
          <w:sz w:val="28"/>
          <w:szCs w:val="28"/>
          <w:lang w:val="ru-RU"/>
        </w:rPr>
      </w:pPr>
      <w:r w:rsidRPr="004F19F8">
        <w:rPr>
          <w:rFonts w:eastAsia="Times New Roman"/>
          <w:sz w:val="28"/>
          <w:szCs w:val="28"/>
          <w:lang w:val="ru-RU"/>
        </w:rPr>
        <w:t>Допускаемые сертификаты английского языка и случаи исключения перечи</w:t>
      </w:r>
      <w:r w:rsidRPr="004F19F8">
        <w:rPr>
          <w:rFonts w:eastAsia="Times New Roman"/>
          <w:sz w:val="28"/>
          <w:szCs w:val="28"/>
          <w:lang w:val="ru-RU"/>
        </w:rPr>
        <w:t>с</w:t>
      </w:r>
      <w:r w:rsidRPr="004F19F8">
        <w:rPr>
          <w:rFonts w:eastAsia="Times New Roman"/>
          <w:sz w:val="28"/>
          <w:szCs w:val="28"/>
          <w:lang w:val="ru-RU"/>
        </w:rPr>
        <w:t xml:space="preserve">лены </w:t>
      </w:r>
      <w:r>
        <w:rPr>
          <w:rFonts w:eastAsia="Times New Roman"/>
          <w:sz w:val="28"/>
          <w:szCs w:val="28"/>
          <w:lang w:val="ru-RU"/>
        </w:rPr>
        <w:t xml:space="preserve">здесь </w:t>
      </w:r>
      <w:r w:rsidR="00DD6357">
        <w:rPr>
          <w:rFonts w:eastAsia="Times New Roman"/>
          <w:sz w:val="28"/>
          <w:szCs w:val="28"/>
          <w:lang w:val="ru-RU"/>
        </w:rPr>
        <w:t xml:space="preserve">       </w:t>
      </w:r>
      <w:r w:rsidR="005718D7" w:rsidRPr="004F19F8">
        <w:rPr>
          <w:rFonts w:eastAsia="Times New Roman"/>
          <w:sz w:val="28"/>
          <w:szCs w:val="28"/>
          <w:lang w:val="ru-RU"/>
        </w:rPr>
        <w:t xml:space="preserve"> </w:t>
      </w:r>
      <w:hyperlink r:id="rId13" w:history="1">
        <w:r w:rsidR="005718D7" w:rsidRPr="002C7B71">
          <w:rPr>
            <w:rStyle w:val="a4"/>
            <w:rFonts w:eastAsia="Times New Roman"/>
            <w:sz w:val="28"/>
            <w:szCs w:val="28"/>
          </w:rPr>
          <w:t>https</w:t>
        </w:r>
        <w:r w:rsidR="005718D7" w:rsidRPr="004F19F8">
          <w:rPr>
            <w:rStyle w:val="a4"/>
            <w:rFonts w:eastAsia="Times New Roman"/>
            <w:sz w:val="28"/>
            <w:szCs w:val="28"/>
            <w:lang w:val="ru-RU"/>
          </w:rPr>
          <w:t>://</w:t>
        </w:r>
        <w:proofErr w:type="spellStart"/>
        <w:r w:rsidR="005718D7" w:rsidRPr="002C7B71">
          <w:rPr>
            <w:rStyle w:val="a4"/>
            <w:rFonts w:eastAsia="Times New Roman"/>
            <w:sz w:val="28"/>
            <w:szCs w:val="28"/>
          </w:rPr>
          <w:t>didattica</w:t>
        </w:r>
        <w:proofErr w:type="spellEnd"/>
        <w:r w:rsidR="005718D7" w:rsidRPr="004F19F8">
          <w:rPr>
            <w:rStyle w:val="a4"/>
            <w:rFonts w:eastAsia="Times New Roman"/>
            <w:sz w:val="28"/>
            <w:szCs w:val="28"/>
            <w:lang w:val="ru-RU"/>
          </w:rPr>
          <w:t>.</w:t>
        </w:r>
        <w:proofErr w:type="spellStart"/>
        <w:r w:rsidR="005718D7" w:rsidRPr="002C7B71">
          <w:rPr>
            <w:rStyle w:val="a4"/>
            <w:rFonts w:eastAsia="Times New Roman"/>
            <w:sz w:val="28"/>
            <w:szCs w:val="28"/>
          </w:rPr>
          <w:t>polito</w:t>
        </w:r>
        <w:proofErr w:type="spellEnd"/>
        <w:r w:rsidR="005718D7" w:rsidRPr="004F19F8">
          <w:rPr>
            <w:rStyle w:val="a4"/>
            <w:rFonts w:eastAsia="Times New Roman"/>
            <w:sz w:val="28"/>
            <w:szCs w:val="28"/>
            <w:lang w:val="ru-RU"/>
          </w:rPr>
          <w:t>.</w:t>
        </w:r>
        <w:r w:rsidR="005718D7" w:rsidRPr="002C7B71">
          <w:rPr>
            <w:rStyle w:val="a4"/>
            <w:rFonts w:eastAsia="Times New Roman"/>
            <w:sz w:val="28"/>
            <w:szCs w:val="28"/>
          </w:rPr>
          <w:t>it</w:t>
        </w:r>
        <w:r w:rsidR="005718D7" w:rsidRPr="004F19F8">
          <w:rPr>
            <w:rStyle w:val="a4"/>
            <w:rFonts w:eastAsia="Times New Roman"/>
            <w:sz w:val="28"/>
            <w:szCs w:val="28"/>
            <w:lang w:val="ru-RU"/>
          </w:rPr>
          <w:t>/</w:t>
        </w:r>
        <w:proofErr w:type="spellStart"/>
        <w:r w:rsidR="005718D7" w:rsidRPr="002C7B71">
          <w:rPr>
            <w:rStyle w:val="a4"/>
            <w:rFonts w:eastAsia="Times New Roman"/>
            <w:sz w:val="28"/>
            <w:szCs w:val="28"/>
          </w:rPr>
          <w:t>cla</w:t>
        </w:r>
        <w:proofErr w:type="spellEnd"/>
        <w:r w:rsidR="005718D7" w:rsidRPr="004F19F8">
          <w:rPr>
            <w:rStyle w:val="a4"/>
            <w:rFonts w:eastAsia="Times New Roman"/>
            <w:sz w:val="28"/>
            <w:szCs w:val="28"/>
            <w:lang w:val="ru-RU"/>
          </w:rPr>
          <w:t>/</w:t>
        </w:r>
        <w:r w:rsidR="005718D7" w:rsidRPr="002C7B71">
          <w:rPr>
            <w:rStyle w:val="a4"/>
            <w:rFonts w:eastAsia="Times New Roman"/>
            <w:sz w:val="28"/>
            <w:szCs w:val="28"/>
          </w:rPr>
          <w:t>en</w:t>
        </w:r>
        <w:r w:rsidR="005718D7" w:rsidRPr="004F19F8">
          <w:rPr>
            <w:rStyle w:val="a4"/>
            <w:rFonts w:eastAsia="Times New Roman"/>
            <w:sz w:val="28"/>
            <w:szCs w:val="28"/>
            <w:lang w:val="ru-RU"/>
          </w:rPr>
          <w:t>/</w:t>
        </w:r>
        <w:r w:rsidR="005718D7" w:rsidRPr="002C7B71">
          <w:rPr>
            <w:rStyle w:val="a4"/>
            <w:rFonts w:eastAsia="Times New Roman"/>
            <w:sz w:val="28"/>
            <w:szCs w:val="28"/>
          </w:rPr>
          <w:t>certificates</w:t>
        </w:r>
      </w:hyperlink>
      <w:r w:rsidR="005718D7" w:rsidRPr="004F19F8">
        <w:rPr>
          <w:rFonts w:eastAsia="Times New Roman"/>
          <w:sz w:val="28"/>
          <w:szCs w:val="28"/>
          <w:lang w:val="ru-RU"/>
        </w:rPr>
        <w:t>.</w:t>
      </w:r>
    </w:p>
    <w:p w:rsidR="00AA7797" w:rsidRPr="004F19F8" w:rsidRDefault="00AA7797" w:rsidP="007E2484">
      <w:pPr>
        <w:rPr>
          <w:rFonts w:eastAsia="Times New Roman"/>
          <w:sz w:val="28"/>
          <w:szCs w:val="28"/>
          <w:lang w:val="ru-RU"/>
        </w:rPr>
      </w:pPr>
    </w:p>
    <w:p w:rsidR="00AA7797" w:rsidRPr="004F19F8" w:rsidRDefault="00AA7797" w:rsidP="007E2484">
      <w:pPr>
        <w:rPr>
          <w:rFonts w:eastAsia="Times New Roman"/>
          <w:sz w:val="28"/>
          <w:szCs w:val="28"/>
          <w:lang w:val="ru-RU"/>
        </w:rPr>
      </w:pPr>
    </w:p>
    <w:p w:rsidR="00AA7797" w:rsidRPr="004945AA" w:rsidRDefault="00AA7797" w:rsidP="00AA7797">
      <w:pPr>
        <w:rPr>
          <w:sz w:val="28"/>
          <w:szCs w:val="28"/>
          <w:lang w:val="ru-RU"/>
        </w:rPr>
      </w:pPr>
      <w:r w:rsidRPr="004945AA">
        <w:rPr>
          <w:rFonts w:eastAsia="Times New Roman"/>
          <w:b/>
          <w:bCs/>
          <w:sz w:val="28"/>
          <w:szCs w:val="28"/>
          <w:lang w:val="ru-RU"/>
        </w:rPr>
        <w:t xml:space="preserve">1.5. </w:t>
      </w:r>
      <w:r w:rsidR="003A2CBA" w:rsidRPr="004945AA">
        <w:rPr>
          <w:rFonts w:eastAsia="Times New Roman"/>
          <w:b/>
          <w:bCs/>
          <w:sz w:val="28"/>
          <w:szCs w:val="28"/>
          <w:lang w:val="ru-RU"/>
        </w:rPr>
        <w:t>Оплата за обучение.</w:t>
      </w:r>
    </w:p>
    <w:p w:rsidR="00AA7797" w:rsidRPr="004945AA" w:rsidRDefault="00AA7797" w:rsidP="00AA7797">
      <w:pPr>
        <w:spacing w:line="297" w:lineRule="exact"/>
        <w:rPr>
          <w:sz w:val="28"/>
          <w:szCs w:val="28"/>
          <w:lang w:val="ru-RU"/>
        </w:rPr>
      </w:pPr>
    </w:p>
    <w:p w:rsidR="00AA7797" w:rsidRPr="004945AA" w:rsidRDefault="00EA6D94" w:rsidP="00AA7797">
      <w:pPr>
        <w:spacing w:line="359" w:lineRule="auto"/>
        <w:ind w:right="40"/>
        <w:rPr>
          <w:sz w:val="28"/>
          <w:szCs w:val="28"/>
          <w:lang w:val="ru-RU"/>
        </w:rPr>
      </w:pPr>
      <w:r w:rsidRPr="00EA6D94">
        <w:rPr>
          <w:rFonts w:eastAsia="Times New Roman"/>
          <w:sz w:val="28"/>
          <w:szCs w:val="28"/>
          <w:lang w:val="ru-RU"/>
        </w:rPr>
        <w:t xml:space="preserve">Стоимость обучения за 1 академический год для всех курсов </w:t>
      </w:r>
      <w:proofErr w:type="spellStart"/>
      <w:r w:rsidRPr="00EA6D94">
        <w:rPr>
          <w:rFonts w:eastAsia="Times New Roman"/>
          <w:sz w:val="28"/>
          <w:szCs w:val="28"/>
          <w:lang w:val="ru-RU"/>
        </w:rPr>
        <w:t>бакалавриата</w:t>
      </w:r>
      <w:proofErr w:type="spellEnd"/>
      <w:r w:rsidRPr="00EA6D94">
        <w:rPr>
          <w:rFonts w:eastAsia="Times New Roman"/>
          <w:sz w:val="28"/>
          <w:szCs w:val="28"/>
          <w:lang w:val="ru-RU"/>
        </w:rPr>
        <w:t xml:space="preserve"> составляет </w:t>
      </w:r>
      <w:r w:rsidRPr="00EA6D94">
        <w:rPr>
          <w:rFonts w:eastAsia="Times New Roman"/>
          <w:b/>
          <w:bCs/>
          <w:sz w:val="28"/>
          <w:szCs w:val="28"/>
          <w:lang w:val="ru-RU"/>
        </w:rPr>
        <w:t xml:space="preserve">28 500 000 (двадцать восемь миллионов пятьсот тысяч) </w:t>
      </w:r>
      <w:proofErr w:type="spellStart"/>
      <w:r w:rsidRPr="00EA6D94">
        <w:rPr>
          <w:rFonts w:eastAsia="Times New Roman"/>
          <w:b/>
          <w:bCs/>
          <w:sz w:val="28"/>
          <w:szCs w:val="28"/>
          <w:lang w:val="ru-RU"/>
        </w:rPr>
        <w:t>сум</w:t>
      </w:r>
      <w:proofErr w:type="spellEnd"/>
      <w:r w:rsidRPr="00EA6D94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A6D94">
        <w:rPr>
          <w:rFonts w:eastAsia="Times New Roman"/>
          <w:b/>
          <w:bCs/>
          <w:sz w:val="28"/>
          <w:szCs w:val="28"/>
          <w:lang w:val="ru-RU"/>
        </w:rPr>
        <w:t>Узб</w:t>
      </w:r>
      <w:proofErr w:type="spellEnd"/>
      <w:r w:rsidRPr="00EA6D94">
        <w:rPr>
          <w:rFonts w:eastAsia="Times New Roman"/>
          <w:b/>
          <w:bCs/>
          <w:sz w:val="28"/>
          <w:szCs w:val="28"/>
          <w:lang w:val="ru-RU"/>
        </w:rPr>
        <w:t>.</w:t>
      </w:r>
    </w:p>
    <w:p w:rsidR="00AA7797" w:rsidRPr="00FC3011" w:rsidRDefault="00AA7797" w:rsidP="00AA7797">
      <w:pPr>
        <w:rPr>
          <w:sz w:val="28"/>
          <w:szCs w:val="28"/>
          <w:lang w:val="ru-RU"/>
        </w:rPr>
      </w:pPr>
      <w:r w:rsidRPr="00FC3011">
        <w:rPr>
          <w:sz w:val="28"/>
          <w:szCs w:val="28"/>
          <w:lang w:val="ru-RU"/>
        </w:rPr>
        <w:t xml:space="preserve"> </w:t>
      </w:r>
    </w:p>
    <w:p w:rsidR="00AA7797" w:rsidRPr="00FC3011" w:rsidRDefault="00282475" w:rsidP="00AA7797">
      <w:pPr>
        <w:ind w:right="-119"/>
        <w:jc w:val="center"/>
        <w:rPr>
          <w:sz w:val="28"/>
          <w:szCs w:val="28"/>
          <w:lang w:val="ru-RU"/>
        </w:rPr>
      </w:pPr>
      <w:r w:rsidRPr="00FC3011">
        <w:rPr>
          <w:rFonts w:eastAsia="Times New Roman"/>
          <w:b/>
          <w:bCs/>
          <w:sz w:val="28"/>
          <w:szCs w:val="28"/>
          <w:lang w:val="ru-RU"/>
        </w:rPr>
        <w:t>КОНТАКТЫ</w:t>
      </w:r>
    </w:p>
    <w:p w:rsidR="00AA7797" w:rsidRPr="00FC3011" w:rsidRDefault="00AA7797" w:rsidP="00AA7797">
      <w:pPr>
        <w:rPr>
          <w:sz w:val="28"/>
          <w:szCs w:val="28"/>
          <w:lang w:val="ru-RU"/>
        </w:rPr>
      </w:pPr>
    </w:p>
    <w:p w:rsidR="00AA7797" w:rsidRPr="00FC3011" w:rsidRDefault="00AA7797" w:rsidP="00AA7797">
      <w:pPr>
        <w:rPr>
          <w:sz w:val="28"/>
          <w:szCs w:val="28"/>
          <w:lang w:val="ru-RU"/>
        </w:rPr>
      </w:pPr>
    </w:p>
    <w:p w:rsidR="00AA7797" w:rsidRPr="00FC3011" w:rsidRDefault="00FC3011" w:rsidP="00FC3011">
      <w:pPr>
        <w:rPr>
          <w:rFonts w:eastAsia="Times New Roman"/>
          <w:sz w:val="28"/>
          <w:szCs w:val="28"/>
          <w:lang w:val="ru-RU"/>
        </w:rPr>
      </w:pPr>
      <w:r w:rsidRPr="00FC3011">
        <w:rPr>
          <w:rFonts w:eastAsia="Times New Roman"/>
          <w:sz w:val="28"/>
          <w:szCs w:val="28"/>
          <w:lang w:val="ru-RU"/>
        </w:rPr>
        <w:t>Для получения дополнительной информации о процессе подачи заявки и по любым другим вопросам обращайтесь в Туринский Политехнический Ун</w:t>
      </w:r>
      <w:r w:rsidRPr="00FC3011">
        <w:rPr>
          <w:rFonts w:eastAsia="Times New Roman"/>
          <w:sz w:val="28"/>
          <w:szCs w:val="28"/>
          <w:lang w:val="ru-RU"/>
        </w:rPr>
        <w:t>и</w:t>
      </w:r>
      <w:r w:rsidRPr="00FC3011">
        <w:rPr>
          <w:rFonts w:eastAsia="Times New Roman"/>
          <w:sz w:val="28"/>
          <w:szCs w:val="28"/>
          <w:lang w:val="ru-RU"/>
        </w:rPr>
        <w:t xml:space="preserve">верситет в </w:t>
      </w:r>
      <w:proofErr w:type="gramStart"/>
      <w:r w:rsidRPr="00FC3011">
        <w:rPr>
          <w:rFonts w:eastAsia="Times New Roman"/>
          <w:sz w:val="28"/>
          <w:szCs w:val="28"/>
          <w:lang w:val="ru-RU"/>
        </w:rPr>
        <w:t>г</w:t>
      </w:r>
      <w:proofErr w:type="gramEnd"/>
      <w:r w:rsidRPr="00FC3011">
        <w:rPr>
          <w:rFonts w:eastAsia="Times New Roman"/>
          <w:sz w:val="28"/>
          <w:szCs w:val="28"/>
          <w:lang w:val="ru-RU"/>
        </w:rPr>
        <w:t>. Ташкенте по адресу</w:t>
      </w:r>
      <w:r w:rsidR="00AA7797" w:rsidRPr="00FC3011">
        <w:rPr>
          <w:rFonts w:eastAsia="Times New Roman"/>
          <w:sz w:val="28"/>
          <w:szCs w:val="28"/>
          <w:lang w:val="ru-RU"/>
        </w:rPr>
        <w:t>:</w:t>
      </w:r>
    </w:p>
    <w:p w:rsidR="00AA7797" w:rsidRPr="00FC3011" w:rsidRDefault="00AA7797" w:rsidP="00AA7797">
      <w:pPr>
        <w:spacing w:line="138" w:lineRule="exact"/>
        <w:rPr>
          <w:sz w:val="28"/>
          <w:szCs w:val="28"/>
          <w:lang w:val="ru-RU"/>
        </w:rPr>
      </w:pPr>
    </w:p>
    <w:p w:rsidR="00AA7797" w:rsidRPr="002C7B71" w:rsidRDefault="00AA7797" w:rsidP="00AA7797">
      <w:pPr>
        <w:rPr>
          <w:rFonts w:eastAsia="Times New Roman"/>
          <w:sz w:val="28"/>
          <w:szCs w:val="28"/>
          <w:lang w:val="it-IT"/>
        </w:rPr>
      </w:pPr>
      <w:r w:rsidRPr="002C7B71">
        <w:rPr>
          <w:rFonts w:eastAsia="Times New Roman"/>
          <w:sz w:val="28"/>
          <w:szCs w:val="28"/>
          <w:lang w:val="it-IT"/>
        </w:rPr>
        <w:t xml:space="preserve">E-mail: </w:t>
      </w:r>
      <w:hyperlink r:id="rId14">
        <w:r w:rsidRPr="002C7B71">
          <w:rPr>
            <w:rFonts w:eastAsia="Times New Roman"/>
            <w:color w:val="5989A6"/>
            <w:sz w:val="28"/>
            <w:szCs w:val="28"/>
            <w:lang w:val="it-IT"/>
          </w:rPr>
          <w:t>admission@polito.uz</w:t>
        </w:r>
      </w:hyperlink>
    </w:p>
    <w:p w:rsidR="00AA7797" w:rsidRPr="002C7B71" w:rsidRDefault="00AA7797" w:rsidP="00AA7797">
      <w:pPr>
        <w:rPr>
          <w:rFonts w:eastAsia="Times New Roman"/>
          <w:sz w:val="28"/>
          <w:szCs w:val="28"/>
        </w:rPr>
      </w:pPr>
    </w:p>
    <w:p w:rsidR="007E2484" w:rsidRPr="002C7B71" w:rsidRDefault="00AA7797" w:rsidP="00AA7797">
      <w:pPr>
        <w:rPr>
          <w:sz w:val="28"/>
          <w:szCs w:val="28"/>
        </w:rPr>
      </w:pPr>
      <w:r w:rsidRPr="002C7B71">
        <w:rPr>
          <w:rFonts w:eastAsia="Times New Roman"/>
          <w:sz w:val="28"/>
          <w:szCs w:val="28"/>
        </w:rPr>
        <w:t>Tel: +99871 246-63-48, +99871 246-80-52</w:t>
      </w:r>
      <w:bookmarkStart w:id="1" w:name="page3"/>
      <w:bookmarkStart w:id="2" w:name="page4"/>
      <w:bookmarkEnd w:id="1"/>
      <w:bookmarkEnd w:id="2"/>
    </w:p>
    <w:sectPr w:rsidR="007E2484" w:rsidRPr="002C7B71" w:rsidSect="008B63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E01" w:rsidRDefault="00A21E01" w:rsidP="00AA7797">
      <w:r>
        <w:separator/>
      </w:r>
    </w:p>
  </w:endnote>
  <w:endnote w:type="continuationSeparator" w:id="0">
    <w:p w:rsidR="00A21E01" w:rsidRDefault="00A21E01" w:rsidP="00AA7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E01" w:rsidRDefault="00A21E01" w:rsidP="00AA7797">
      <w:r>
        <w:separator/>
      </w:r>
    </w:p>
  </w:footnote>
  <w:footnote w:type="continuationSeparator" w:id="0">
    <w:p w:rsidR="00A21E01" w:rsidRDefault="00A21E01" w:rsidP="00AA7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AB3"/>
    <w:multiLevelType w:val="hybridMultilevel"/>
    <w:tmpl w:val="3208D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189C"/>
    <w:multiLevelType w:val="hybridMultilevel"/>
    <w:tmpl w:val="AC722580"/>
    <w:lvl w:ilvl="0" w:tplc="04090005">
      <w:start w:val="1"/>
      <w:numFmt w:val="bullet"/>
      <w:lvlText w:val="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>
    <w:nsid w:val="474857DC"/>
    <w:multiLevelType w:val="hybridMultilevel"/>
    <w:tmpl w:val="94ECAE56"/>
    <w:lvl w:ilvl="0" w:tplc="04090005">
      <w:start w:val="1"/>
      <w:numFmt w:val="bullet"/>
      <w:lvlText w:val="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BAB"/>
    <w:rsid w:val="000241B1"/>
    <w:rsid w:val="0003737E"/>
    <w:rsid w:val="00042FB5"/>
    <w:rsid w:val="000A7682"/>
    <w:rsid w:val="000B6ABC"/>
    <w:rsid w:val="000D1FD5"/>
    <w:rsid w:val="000E790B"/>
    <w:rsid w:val="00120CCE"/>
    <w:rsid w:val="001435DB"/>
    <w:rsid w:val="00146D7D"/>
    <w:rsid w:val="001546B2"/>
    <w:rsid w:val="001628E6"/>
    <w:rsid w:val="001948AB"/>
    <w:rsid w:val="001D28CF"/>
    <w:rsid w:val="00220DC9"/>
    <w:rsid w:val="00282475"/>
    <w:rsid w:val="002C7B71"/>
    <w:rsid w:val="002D4730"/>
    <w:rsid w:val="002F2DFD"/>
    <w:rsid w:val="0031248C"/>
    <w:rsid w:val="003125C8"/>
    <w:rsid w:val="00334150"/>
    <w:rsid w:val="00334E31"/>
    <w:rsid w:val="0035087E"/>
    <w:rsid w:val="003A2CBA"/>
    <w:rsid w:val="003B3881"/>
    <w:rsid w:val="003C069C"/>
    <w:rsid w:val="004414FE"/>
    <w:rsid w:val="004825FB"/>
    <w:rsid w:val="004945AA"/>
    <w:rsid w:val="004A3445"/>
    <w:rsid w:val="004F19F8"/>
    <w:rsid w:val="00522554"/>
    <w:rsid w:val="005228A7"/>
    <w:rsid w:val="0055241B"/>
    <w:rsid w:val="005718D7"/>
    <w:rsid w:val="00597F29"/>
    <w:rsid w:val="005D0969"/>
    <w:rsid w:val="005D568D"/>
    <w:rsid w:val="005E3CD5"/>
    <w:rsid w:val="00626A91"/>
    <w:rsid w:val="00685BAB"/>
    <w:rsid w:val="006A169B"/>
    <w:rsid w:val="006F2A82"/>
    <w:rsid w:val="007135BD"/>
    <w:rsid w:val="00750764"/>
    <w:rsid w:val="007532CB"/>
    <w:rsid w:val="0076672D"/>
    <w:rsid w:val="00772B75"/>
    <w:rsid w:val="007A1010"/>
    <w:rsid w:val="007C1D87"/>
    <w:rsid w:val="007C45E1"/>
    <w:rsid w:val="007C6B62"/>
    <w:rsid w:val="007E2484"/>
    <w:rsid w:val="0080069C"/>
    <w:rsid w:val="00814C71"/>
    <w:rsid w:val="00837F08"/>
    <w:rsid w:val="00892DD4"/>
    <w:rsid w:val="00895C1A"/>
    <w:rsid w:val="008B630F"/>
    <w:rsid w:val="008C151D"/>
    <w:rsid w:val="008D77F2"/>
    <w:rsid w:val="008E5131"/>
    <w:rsid w:val="00903FEC"/>
    <w:rsid w:val="00912623"/>
    <w:rsid w:val="00923E81"/>
    <w:rsid w:val="00931F22"/>
    <w:rsid w:val="00954303"/>
    <w:rsid w:val="009A0D82"/>
    <w:rsid w:val="00A21E01"/>
    <w:rsid w:val="00AA7797"/>
    <w:rsid w:val="00AC2369"/>
    <w:rsid w:val="00AE16CE"/>
    <w:rsid w:val="00AE4405"/>
    <w:rsid w:val="00AF648F"/>
    <w:rsid w:val="00B12428"/>
    <w:rsid w:val="00B44C4B"/>
    <w:rsid w:val="00B45D50"/>
    <w:rsid w:val="00B81195"/>
    <w:rsid w:val="00BA26AC"/>
    <w:rsid w:val="00BB56F3"/>
    <w:rsid w:val="00C41BA2"/>
    <w:rsid w:val="00CA02C2"/>
    <w:rsid w:val="00CB1F84"/>
    <w:rsid w:val="00CC36D5"/>
    <w:rsid w:val="00CE5F81"/>
    <w:rsid w:val="00D20250"/>
    <w:rsid w:val="00D26B79"/>
    <w:rsid w:val="00D473D7"/>
    <w:rsid w:val="00D60F53"/>
    <w:rsid w:val="00DB6518"/>
    <w:rsid w:val="00DD34AF"/>
    <w:rsid w:val="00DD6357"/>
    <w:rsid w:val="00DE7D60"/>
    <w:rsid w:val="00DF1CD0"/>
    <w:rsid w:val="00E34992"/>
    <w:rsid w:val="00E41713"/>
    <w:rsid w:val="00E46F29"/>
    <w:rsid w:val="00E77093"/>
    <w:rsid w:val="00EA6D94"/>
    <w:rsid w:val="00EC36B3"/>
    <w:rsid w:val="00ED0B16"/>
    <w:rsid w:val="00EF64A3"/>
    <w:rsid w:val="00F428B3"/>
    <w:rsid w:val="00F75248"/>
    <w:rsid w:val="00FA6179"/>
    <w:rsid w:val="00FC3011"/>
    <w:rsid w:val="00FE2010"/>
    <w:rsid w:val="00FF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AB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6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5D50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45D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45D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45D50"/>
    <w:rPr>
      <w:rFonts w:ascii="Times New Roman" w:eastAsiaTheme="minorEastAsia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45D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45D5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D5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D50"/>
    <w:rPr>
      <w:rFonts w:ascii="Segoe UI" w:eastAsiaTheme="minorEastAsia" w:hAnsi="Segoe UI" w:cs="Segoe UI"/>
      <w:sz w:val="18"/>
      <w:szCs w:val="18"/>
    </w:rPr>
  </w:style>
  <w:style w:type="paragraph" w:styleId="ac">
    <w:name w:val="caption"/>
    <w:basedOn w:val="a"/>
    <w:next w:val="a"/>
    <w:uiPriority w:val="35"/>
    <w:unhideWhenUsed/>
    <w:qFormat/>
    <w:rsid w:val="00ED0B16"/>
    <w:pPr>
      <w:spacing w:after="200"/>
    </w:pPr>
    <w:rPr>
      <w:i/>
      <w:iCs/>
      <w:color w:val="44546A" w:themeColor="text2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ED0B16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AA7797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A7797"/>
    <w:rPr>
      <w:rFonts w:ascii="Times New Roman" w:eastAsiaTheme="minorEastAsia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AA7797"/>
    <w:pPr>
      <w:tabs>
        <w:tab w:val="center" w:pos="4680"/>
        <w:tab w:val="right" w:pos="9360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A7797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dattica.polito.it/pls/portal30/sviluppo.pkg_apply.login?p_lang=EN" TargetMode="External"/><Relationship Id="rId13" Type="http://schemas.openxmlformats.org/officeDocument/2006/relationships/hyperlink" Target="https://didattica.polito.it/cla/en/certific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to.uz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ssion@polito.u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polito.uz/wp-content/uploads/Manual_ENG.pdf" TargetMode="External"/><Relationship Id="rId14" Type="http://schemas.openxmlformats.org/officeDocument/2006/relationships/hyperlink" Target="mailto:admission@polito.u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1362</Words>
  <Characters>7767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Farhod Abdullayev;Otabek Mukhitdinov</dc:creator>
  <cp:keywords/>
  <dc:description/>
  <cp:lastModifiedBy>o.djuraev</cp:lastModifiedBy>
  <cp:revision>55</cp:revision>
  <dcterms:created xsi:type="dcterms:W3CDTF">2020-05-02T08:23:00Z</dcterms:created>
  <dcterms:modified xsi:type="dcterms:W3CDTF">2020-05-05T22:54:00Z</dcterms:modified>
</cp:coreProperties>
</file>